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D1" w:rsidRPr="006F0902" w:rsidRDefault="006856D1" w:rsidP="006856D1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6F090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單元一</w:t>
      </w:r>
      <w:r w:rsidR="00375C2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　</w:t>
      </w:r>
      <w:r w:rsidRPr="006F0902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記</w:t>
      </w:r>
      <w:r w:rsidR="0000135E">
        <w:rPr>
          <w:rFonts w:ascii="Times New Roman" w:eastAsia="標楷體" w:hAnsi="Times New Roman" w:cs="Times New Roman"/>
          <w:b/>
          <w:sz w:val="32"/>
          <w:szCs w:val="32"/>
          <w:u w:val="single"/>
        </w:rPr>
        <w:t>敍</w:t>
      </w:r>
      <w:r w:rsidR="00AA7E53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</w:t>
      </w:r>
    </w:p>
    <w:p w:rsidR="003A144C" w:rsidRDefault="006856D1" w:rsidP="0064351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1E80">
        <w:rPr>
          <w:rFonts w:ascii="Times New Roman" w:eastAsia="標楷體" w:hAnsi="Times New Roman" w:cs="Times New Roman"/>
          <w:b/>
          <w:sz w:val="32"/>
          <w:szCs w:val="32"/>
        </w:rPr>
        <w:t>持續訓練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="00B40CAE" w:rsidRPr="006856D1">
        <w:rPr>
          <w:rFonts w:ascii="Times New Roman" w:eastAsia="標楷體" w:hAnsi="Times New Roman" w:cs="Times New Roman" w:hint="eastAsia"/>
          <w:b/>
          <w:sz w:val="32"/>
          <w:szCs w:val="32"/>
        </w:rPr>
        <w:t>時間及空間</w:t>
      </w:r>
      <w:r w:rsidR="0005076C">
        <w:rPr>
          <w:rFonts w:ascii="Times New Roman" w:eastAsia="標楷體" w:hAnsi="Times New Roman" w:cs="Times New Roman" w:hint="eastAsia"/>
          <w:b/>
          <w:sz w:val="32"/>
          <w:szCs w:val="32"/>
        </w:rPr>
        <w:t>過渡</w:t>
      </w:r>
      <w:r w:rsidR="00053B45" w:rsidRPr="006856D1">
        <w:rPr>
          <w:rFonts w:ascii="Times New Roman" w:eastAsia="標楷體" w:hAnsi="Times New Roman" w:cs="Times New Roman" w:hint="eastAsia"/>
          <w:b/>
          <w:sz w:val="32"/>
          <w:szCs w:val="32"/>
        </w:rPr>
        <w:t>語</w:t>
      </w:r>
      <w:r w:rsidR="00601470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601470">
        <w:rPr>
          <w:rFonts w:ascii="Times New Roman" w:eastAsia="標楷體" w:hAnsi="Times New Roman" w:cs="Times New Roman" w:hint="eastAsia"/>
          <w:b/>
          <w:sz w:val="32"/>
          <w:szCs w:val="32"/>
        </w:rPr>
        <w:t>朗讀</w:t>
      </w:r>
      <w:r w:rsidR="00601470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C6123C" w:rsidRPr="00C6123C">
        <w:rPr>
          <w:rFonts w:ascii="Times New Roman" w:eastAsia="標楷體" w:hAnsi="Times New Roman" w:cs="Times New Roman" w:hint="eastAsia"/>
        </w:rPr>
        <w:t xml:space="preserve"> </w:t>
      </w:r>
      <w:r w:rsidR="00C6123C" w:rsidRPr="00C6123C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(</w:t>
      </w:r>
      <w:r w:rsidR="00C6123C" w:rsidRPr="00C6123C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教師版</w:t>
      </w:r>
      <w:r w:rsidR="00C6123C" w:rsidRPr="00C6123C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)</w:t>
      </w:r>
    </w:p>
    <w:p w:rsidR="009C467C" w:rsidRDefault="009C467C" w:rsidP="009C467C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 w:val="32"/>
          <w:u w:val="single"/>
        </w:rPr>
      </w:pPr>
      <w:r w:rsidRPr="005B4B3F">
        <w:rPr>
          <w:rFonts w:ascii="Times New Roman" w:eastAsia="標楷體" w:hAnsi="Times New Roman" w:cs="Times New Roman"/>
          <w:sz w:val="32"/>
        </w:rPr>
        <w:t>姓名：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 w:rsidR="003F7064">
        <w:rPr>
          <w:rFonts w:ascii="Times New Roman" w:eastAsia="標楷體" w:hAnsi="Times New Roman" w:cs="Times New Roman" w:hint="eastAsia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(   ) </w:t>
      </w:r>
      <w:r w:rsidRPr="005B4B3F">
        <w:rPr>
          <w:rFonts w:ascii="Times New Roman" w:eastAsia="標楷體" w:hAnsi="Times New Roman" w:cs="Times New Roman"/>
          <w:sz w:val="32"/>
        </w:rPr>
        <w:tab/>
      </w:r>
      <w:r w:rsidR="003F7064">
        <w:rPr>
          <w:rFonts w:ascii="Times New Roman" w:eastAsia="標楷體" w:hAnsi="Times New Roman" w:cs="Times New Roman"/>
          <w:sz w:val="32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>班別：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 </w:t>
      </w:r>
      <w:r w:rsidR="003F7064">
        <w:rPr>
          <w:rFonts w:ascii="Times New Roman" w:eastAsia="標楷體" w:hAnsi="Times New Roman" w:cs="Times New Roman"/>
          <w:sz w:val="32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</w:rPr>
        <w:t>日期：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       </w:t>
      </w:r>
    </w:p>
    <w:p w:rsidR="007178B3" w:rsidRPr="00643519" w:rsidRDefault="003F7064" w:rsidP="009C467C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</w:rPr>
        <w:t>~~~~~~~~</w:t>
      </w:r>
      <w:r w:rsidR="007178B3" w:rsidRPr="00643519">
        <w:rPr>
          <w:rFonts w:ascii="Times New Roman" w:eastAsia="標楷體" w:hAnsi="Times New Roman" w:cs="Times New Roman"/>
          <w:sz w:val="32"/>
        </w:rPr>
        <w:t>~~~~~~~~~~~~~~~~~~~~~~~~~~~~~~~~~~~~~~~~~~~~~~~</w:t>
      </w:r>
    </w:p>
    <w:p w:rsidR="00CC2C04" w:rsidRDefault="001120CB" w:rsidP="001120CB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05076C">
        <w:rPr>
          <w:rFonts w:ascii="Times New Roman" w:eastAsia="標楷體" w:hAnsi="Times New Roman" w:cs="Times New Roman" w:hint="eastAsia"/>
          <w:sz w:val="32"/>
          <w:szCs w:val="32"/>
        </w:rPr>
        <w:t>過渡</w:t>
      </w:r>
      <w:r w:rsidR="0016610C" w:rsidRPr="0016610C">
        <w:rPr>
          <w:rFonts w:ascii="Times New Roman" w:eastAsia="標楷體" w:hAnsi="Times New Roman" w:cs="Times New Roman" w:hint="eastAsia"/>
          <w:sz w:val="32"/>
          <w:szCs w:val="32"/>
        </w:rPr>
        <w:t>語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多在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記</w:t>
      </w:r>
      <w:r w:rsidR="0000135E">
        <w:rPr>
          <w:rFonts w:ascii="Times New Roman" w:eastAsia="標楷體" w:hAnsi="Times New Roman" w:cs="Times New Roman" w:hint="eastAsia"/>
          <w:sz w:val="32"/>
          <w:szCs w:val="32"/>
        </w:rPr>
        <w:t>敍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文</w:t>
      </w:r>
      <w:r w:rsidR="00723CF3" w:rsidRPr="00F37B77">
        <w:rPr>
          <w:rFonts w:ascii="Times New Roman" w:eastAsia="標楷體" w:hAnsi="Times New Roman" w:cs="Times New Roman"/>
          <w:sz w:val="32"/>
          <w:szCs w:val="32"/>
        </w:rPr>
        <w:t>(</w:t>
      </w:r>
      <w:r w:rsidR="00723CF3" w:rsidRPr="00F37B77">
        <w:rPr>
          <w:rFonts w:ascii="Times New Roman" w:eastAsia="標楷體" w:hAnsi="Times New Roman" w:cs="Times New Roman" w:hint="eastAsia"/>
          <w:sz w:val="32"/>
          <w:szCs w:val="32"/>
        </w:rPr>
        <w:t>記事</w:t>
      </w:r>
      <w:r w:rsidR="00723CF3" w:rsidRPr="00F37B77">
        <w:rPr>
          <w:rFonts w:ascii="Times New Roman" w:eastAsia="標楷體" w:hAnsi="Times New Roman" w:cs="Times New Roman"/>
          <w:sz w:val="32"/>
          <w:szCs w:val="32"/>
        </w:rPr>
        <w:t>)</w:t>
      </w:r>
      <w:r w:rsidR="003F7064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中</w:t>
      </w:r>
      <w:r w:rsidR="00155329">
        <w:rPr>
          <w:rFonts w:ascii="Times New Roman" w:eastAsia="標楷體" w:hAnsi="Times New Roman" w:cs="Times New Roman" w:hint="eastAsia"/>
          <w:sz w:val="32"/>
          <w:szCs w:val="32"/>
        </w:rPr>
        <w:t>出現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主</w:t>
      </w:r>
      <w:r w:rsidR="00155329">
        <w:rPr>
          <w:rFonts w:ascii="Times New Roman" w:eastAsia="標楷體" w:hAnsi="Times New Roman" w:cs="Times New Roman" w:hint="eastAsia"/>
          <w:sz w:val="32"/>
          <w:szCs w:val="32"/>
        </w:rPr>
        <w:t>要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用作</w:t>
      </w:r>
      <w:r w:rsidR="00723CF3" w:rsidRPr="00F37B77">
        <w:rPr>
          <w:rFonts w:ascii="Times New Roman" w:eastAsia="標楷體" w:hAnsi="Times New Roman" w:cs="Times New Roman" w:hint="eastAsia"/>
          <w:sz w:val="32"/>
          <w:szCs w:val="32"/>
        </w:rPr>
        <w:t>段落或重點的開端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  <w:r w:rsidR="00155329">
        <w:rPr>
          <w:rFonts w:ascii="Times New Roman" w:eastAsia="標楷體" w:hAnsi="Times New Roman" w:cs="Times New Roman" w:hint="eastAsia"/>
          <w:sz w:val="32"/>
          <w:szCs w:val="32"/>
        </w:rPr>
        <w:t>「過渡</w:t>
      </w:r>
      <w:r w:rsidR="00155329" w:rsidRPr="0016610C">
        <w:rPr>
          <w:rFonts w:ascii="Times New Roman" w:eastAsia="標楷體" w:hAnsi="Times New Roman" w:cs="Times New Roman" w:hint="eastAsia"/>
          <w:sz w:val="32"/>
          <w:szCs w:val="32"/>
        </w:rPr>
        <w:t>語</w:t>
      </w:r>
      <w:r w:rsidR="00155329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一</w:t>
      </w:r>
      <w:r w:rsidR="00155329">
        <w:rPr>
          <w:rFonts w:ascii="Times New Roman" w:eastAsia="標楷體" w:hAnsi="Times New Roman" w:cs="Times New Roman" w:hint="eastAsia"/>
          <w:sz w:val="32"/>
          <w:szCs w:val="32"/>
        </w:rPr>
        <w:t>般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E33C2A"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「時間</w:t>
      </w:r>
      <w:r w:rsidR="0005076C">
        <w:rPr>
          <w:rFonts w:ascii="Times New Roman" w:eastAsia="標楷體" w:hAnsi="Times New Roman" w:cs="Times New Roman" w:hint="eastAsia"/>
          <w:sz w:val="32"/>
          <w:szCs w:val="32"/>
        </w:rPr>
        <w:t>過渡</w:t>
      </w:r>
      <w:r w:rsidR="0016610C">
        <w:rPr>
          <w:rFonts w:ascii="Times New Roman" w:eastAsia="標楷體" w:hAnsi="Times New Roman" w:cs="Times New Roman" w:hint="eastAsia"/>
          <w:sz w:val="32"/>
          <w:szCs w:val="32"/>
        </w:rPr>
        <w:t>語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」和「空間</w:t>
      </w:r>
      <w:r w:rsidR="0005076C">
        <w:rPr>
          <w:rFonts w:ascii="Times New Roman" w:eastAsia="標楷體" w:hAnsi="Times New Roman" w:cs="Times New Roman" w:hint="eastAsia"/>
          <w:sz w:val="32"/>
          <w:szCs w:val="32"/>
        </w:rPr>
        <w:t>過渡</w:t>
      </w:r>
      <w:r w:rsidR="0016610C">
        <w:rPr>
          <w:rFonts w:ascii="Times New Roman" w:eastAsia="標楷體" w:hAnsi="Times New Roman" w:cs="Times New Roman" w:hint="eastAsia"/>
          <w:sz w:val="32"/>
          <w:szCs w:val="32"/>
        </w:rPr>
        <w:t>語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」。</w:t>
      </w:r>
    </w:p>
    <w:p w:rsidR="00CC2C04" w:rsidRPr="00CC2C04" w:rsidRDefault="00CC2C04" w:rsidP="001120CB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E52E9D" w:rsidRDefault="00723CF3" w:rsidP="00F37B77">
      <w:pPr>
        <w:spacing w:afterLines="50" w:after="180"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1120C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「時間</w:t>
      </w:r>
      <w:r w:rsidR="0005076C">
        <w:rPr>
          <w:rFonts w:ascii="Times New Roman" w:eastAsia="標楷體" w:hAnsi="Times New Roman" w:cs="Times New Roman" w:hint="eastAsia"/>
          <w:sz w:val="32"/>
          <w:szCs w:val="32"/>
        </w:rPr>
        <w:t>過渡</w:t>
      </w:r>
      <w:r w:rsidR="0016610C">
        <w:rPr>
          <w:rFonts w:ascii="Times New Roman" w:eastAsia="標楷體" w:hAnsi="Times New Roman" w:cs="Times New Roman" w:hint="eastAsia"/>
          <w:sz w:val="32"/>
          <w:szCs w:val="32"/>
        </w:rPr>
        <w:t>語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讓我們知道</w:t>
      </w:r>
      <w:r w:rsidR="009E0510" w:rsidRPr="009E0510">
        <w:rPr>
          <w:rFonts w:ascii="Times New Roman" w:eastAsia="標楷體" w:hAnsi="Times New Roman" w:cs="Times New Roman" w:hint="eastAsia"/>
          <w:sz w:val="32"/>
          <w:szCs w:val="32"/>
        </w:rPr>
        <w:t>時間的轉移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或</w:t>
      </w:r>
      <w:r w:rsidR="009E0510" w:rsidRPr="009E0510">
        <w:rPr>
          <w:rFonts w:ascii="Times New Roman" w:eastAsia="標楷體" w:hAnsi="Times New Roman" w:cs="Times New Roman" w:hint="eastAsia"/>
          <w:sz w:val="32"/>
          <w:szCs w:val="32"/>
        </w:rPr>
        <w:t>改變</w:t>
      </w:r>
      <w:r w:rsidR="009E0510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</w:t>
      </w:r>
      <w:r w:rsidR="00103E25">
        <w:rPr>
          <w:rFonts w:ascii="Times New Roman" w:eastAsia="標楷體" w:hAnsi="Times New Roman" w:cs="Times New Roman" w:hint="eastAsia"/>
          <w:sz w:val="32"/>
          <w:szCs w:val="32"/>
        </w:rPr>
        <w:t>例如</w:t>
      </w:r>
      <w:r w:rsidR="00103E25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3148"/>
        <w:gridCol w:w="6378"/>
      </w:tblGrid>
      <w:tr w:rsidR="009E0510" w:rsidTr="00C6123C">
        <w:trPr>
          <w:trHeight w:val="178"/>
          <w:tblHeader/>
        </w:trPr>
        <w:tc>
          <w:tcPr>
            <w:tcW w:w="3148" w:type="dxa"/>
          </w:tcPr>
          <w:p w:rsidR="009E0510" w:rsidRPr="00643519" w:rsidRDefault="009E0510" w:rsidP="00643519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43519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時間的轉移</w:t>
            </w:r>
            <w:r w:rsidRPr="0064351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/</w:t>
            </w:r>
            <w:r w:rsidRPr="00643519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改變</w:t>
            </w:r>
          </w:p>
        </w:tc>
        <w:tc>
          <w:tcPr>
            <w:tcW w:w="6378" w:type="dxa"/>
          </w:tcPr>
          <w:p w:rsidR="009E0510" w:rsidRPr="00643519" w:rsidRDefault="009E0510" w:rsidP="00643519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43519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例子</w:t>
            </w:r>
          </w:p>
        </w:tc>
      </w:tr>
      <w:tr w:rsidR="009E0510" w:rsidTr="00C6123C">
        <w:trPr>
          <w:trHeight w:val="544"/>
        </w:trPr>
        <w:tc>
          <w:tcPr>
            <w:tcW w:w="3148" w:type="dxa"/>
          </w:tcPr>
          <w:p w:rsidR="009E0510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E05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日子的改變</w:t>
            </w:r>
            <w:r w:rsidRPr="009E05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6378" w:type="dxa"/>
          </w:tcPr>
          <w:p w:rsidR="009E0510" w:rsidRPr="00643519" w:rsidRDefault="009E0510" w:rsidP="00643519">
            <w:pPr>
              <w:spacing w:afterLines="50" w:after="1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昨天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今天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明天</w:t>
            </w:r>
          </w:p>
          <w:p w:rsidR="009E0510" w:rsidRPr="00643519" w:rsidRDefault="009E0510" w:rsidP="00643519">
            <w:pPr>
              <w:spacing w:afterLines="50" w:after="1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星期一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星期二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星期三</w:t>
            </w:r>
          </w:p>
          <w:p w:rsidR="009E0510" w:rsidRPr="00643519" w:rsidRDefault="009E0510" w:rsidP="00643519">
            <w:pPr>
              <w:spacing w:afterLines="50" w:after="1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一月五日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二月六日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七月一日</w:t>
            </w:r>
          </w:p>
        </w:tc>
      </w:tr>
      <w:tr w:rsidR="009E0510" w:rsidTr="00C6123C">
        <w:tc>
          <w:tcPr>
            <w:tcW w:w="3148" w:type="dxa"/>
          </w:tcPr>
          <w:p w:rsidR="009E0510" w:rsidRPr="009E0510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E05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一天內</w:t>
            </w:r>
            <w:r w:rsidR="00155329" w:rsidRPr="009E05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</w:t>
            </w:r>
            <w:r w:rsidRPr="009E05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時間改變</w:t>
            </w:r>
            <w:r w:rsidRPr="009E05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  <w:p w:rsidR="009E0510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378" w:type="dxa"/>
          </w:tcPr>
          <w:p w:rsidR="009E0510" w:rsidRPr="00643519" w:rsidRDefault="009E0510" w:rsidP="00643519">
            <w:pPr>
              <w:spacing w:afterLines="50" w:after="1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上午八時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下午四時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晚上七時</w:t>
            </w:r>
          </w:p>
          <w:p w:rsidR="009E0510" w:rsidRPr="00643519" w:rsidRDefault="009E0510" w:rsidP="00643519">
            <w:pPr>
              <w:spacing w:afterLines="50" w:after="1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早上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中午</w:t>
            </w:r>
            <w:r w:rsidR="000F5925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下午</w:t>
            </w:r>
            <w:r w:rsidR="000F5925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黃昏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晚上</w:t>
            </w:r>
          </w:p>
          <w:p w:rsidR="009E0510" w:rsidRPr="00643519" w:rsidRDefault="009E0510" w:rsidP="00643519">
            <w:pPr>
              <w:spacing w:afterLines="50" w:after="1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太陽下山了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夜晚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深夜</w:t>
            </w:r>
          </w:p>
          <w:p w:rsidR="008C2AEA" w:rsidRPr="009E0510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吃過早餐後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午飯後</w:t>
            </w:r>
            <w:r w:rsidR="003F706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標楷體" w:eastAsia="標楷體" w:hAnsi="標楷體" w:cs="Times New Roman" w:hint="eastAsia"/>
                <w:sz w:val="32"/>
                <w:szCs w:val="32"/>
              </w:rPr>
              <w:t>放學後</w:t>
            </w:r>
          </w:p>
        </w:tc>
      </w:tr>
    </w:tbl>
    <w:p w:rsidR="003F7064" w:rsidRDefault="003F7064">
      <w:r>
        <w:br w:type="page"/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3148"/>
        <w:gridCol w:w="6378"/>
      </w:tblGrid>
      <w:tr w:rsidR="009E0510" w:rsidTr="00C6123C">
        <w:tc>
          <w:tcPr>
            <w:tcW w:w="3148" w:type="dxa"/>
          </w:tcPr>
          <w:p w:rsidR="009E0510" w:rsidRDefault="009E0510" w:rsidP="00C6123C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E05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lastRenderedPageBreak/>
              <w:t>年份的改變</w:t>
            </w:r>
          </w:p>
        </w:tc>
        <w:tc>
          <w:tcPr>
            <w:tcW w:w="6378" w:type="dxa"/>
          </w:tcPr>
          <w:p w:rsidR="009E0510" w:rsidRPr="00643519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去年</w:t>
            </w:r>
            <w:r w:rsidR="003F70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今年</w:t>
            </w:r>
            <w:r w:rsidR="003F70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明年</w:t>
            </w:r>
            <w:r w:rsidR="003F70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十八年後</w:t>
            </w:r>
          </w:p>
          <w:p w:rsidR="009E0510" w:rsidRPr="00643519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二零一八年</w:t>
            </w:r>
            <w:r w:rsidR="003F70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二零一九年</w:t>
            </w:r>
            <w:r w:rsidR="003F70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二零二零年</w:t>
            </w:r>
          </w:p>
        </w:tc>
      </w:tr>
      <w:tr w:rsidR="009E0510" w:rsidTr="00C6123C">
        <w:tc>
          <w:tcPr>
            <w:tcW w:w="3148" w:type="dxa"/>
          </w:tcPr>
          <w:p w:rsidR="009E0510" w:rsidRPr="009E0510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E05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階段的改變</w:t>
            </w:r>
          </w:p>
          <w:p w:rsidR="009E0510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6378" w:type="dxa"/>
          </w:tcPr>
          <w:p w:rsidR="009E0510" w:rsidRPr="00643519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小時候</w:t>
            </w:r>
            <w:r w:rsidR="003F70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長大後</w:t>
            </w:r>
            <w:r w:rsidR="003F70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155329" w:rsidRPr="00A434B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老時</w:t>
            </w:r>
          </w:p>
          <w:p w:rsidR="009E0510" w:rsidRPr="009E0510" w:rsidRDefault="009E0510" w:rsidP="00643519">
            <w:pPr>
              <w:spacing w:afterLines="50" w:after="1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小學時</w:t>
            </w:r>
            <w:r w:rsidR="003F70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中學時</w:t>
            </w:r>
            <w:r w:rsidR="003F70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E0"/>
            </w:r>
            <w:r w:rsidR="003F70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4351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大學時</w:t>
            </w:r>
            <w:r w:rsidRPr="00643519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</w:p>
        </w:tc>
      </w:tr>
    </w:tbl>
    <w:p w:rsidR="00CC2C04" w:rsidRDefault="00CC2C04" w:rsidP="003F0099">
      <w:pPr>
        <w:spacing w:beforeLines="50" w:before="180" w:afterLines="50" w:after="180"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C7294" w:rsidRDefault="00723CF3" w:rsidP="003F0099">
      <w:pPr>
        <w:spacing w:beforeLines="50" w:before="180" w:afterLines="50" w:after="180"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)   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「空間</w:t>
      </w:r>
      <w:r w:rsidR="0005076C">
        <w:rPr>
          <w:rFonts w:ascii="Times New Roman" w:eastAsia="標楷體" w:hAnsi="Times New Roman" w:cs="Times New Roman" w:hint="eastAsia"/>
          <w:sz w:val="32"/>
          <w:szCs w:val="32"/>
        </w:rPr>
        <w:t>過渡</w:t>
      </w:r>
      <w:r w:rsidR="0016610C">
        <w:rPr>
          <w:rFonts w:ascii="Times New Roman" w:eastAsia="標楷體" w:hAnsi="Times New Roman" w:cs="Times New Roman" w:hint="eastAsia"/>
          <w:sz w:val="32"/>
          <w:szCs w:val="32"/>
        </w:rPr>
        <w:t>語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讓我們知道</w:t>
      </w:r>
      <w:r w:rsidR="00F37B77" w:rsidRPr="00F37B77">
        <w:rPr>
          <w:rFonts w:ascii="Times New Roman" w:eastAsia="標楷體" w:hAnsi="Times New Roman" w:cs="Times New Roman" w:hint="eastAsia"/>
          <w:sz w:val="32"/>
          <w:szCs w:val="32"/>
        </w:rPr>
        <w:t>地點的轉移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或</w:t>
      </w:r>
      <w:r w:rsidR="00F37B77" w:rsidRPr="00F37B77">
        <w:rPr>
          <w:rFonts w:ascii="Times New Roman" w:eastAsia="標楷體" w:hAnsi="Times New Roman" w:cs="Times New Roman" w:hint="eastAsia"/>
          <w:sz w:val="32"/>
          <w:szCs w:val="32"/>
        </w:rPr>
        <w:t>改變</w:t>
      </w:r>
      <w:r w:rsidR="007C7294">
        <w:rPr>
          <w:rFonts w:ascii="Times New Roman" w:eastAsia="標楷體" w:hAnsi="Times New Roman" w:cs="Times New Roman" w:hint="eastAsia"/>
          <w:sz w:val="32"/>
          <w:szCs w:val="32"/>
        </w:rPr>
        <w:t>，例如</w:t>
      </w:r>
      <w:r w:rsidR="00103E25">
        <w:rPr>
          <w:rFonts w:ascii="Times New Roman" w:eastAsia="標楷體" w:hAnsi="Times New Roman" w:cs="Times New Roman" w:hint="eastAsia"/>
          <w:sz w:val="32"/>
          <w:szCs w:val="32"/>
        </w:rPr>
        <w:t xml:space="preserve">: 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F37B77" w:rsidRPr="00103E25" w:rsidTr="00C6123C">
        <w:trPr>
          <w:trHeight w:val="163"/>
        </w:trPr>
        <w:tc>
          <w:tcPr>
            <w:tcW w:w="5245" w:type="dxa"/>
          </w:tcPr>
          <w:p w:rsidR="00F37B77" w:rsidRPr="00643519" w:rsidRDefault="00155329" w:rsidP="0064351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空</w:t>
            </w:r>
            <w:r w:rsidR="00F37B77" w:rsidRPr="00643519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間的轉移</w:t>
            </w:r>
            <w:r w:rsidR="00F37B77" w:rsidRPr="0064351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/</w:t>
            </w:r>
            <w:r w:rsidR="00F37B77" w:rsidRPr="00643519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改變</w:t>
            </w:r>
          </w:p>
        </w:tc>
        <w:tc>
          <w:tcPr>
            <w:tcW w:w="4253" w:type="dxa"/>
          </w:tcPr>
          <w:p w:rsidR="00F37B77" w:rsidRPr="00643519" w:rsidRDefault="00F37B77" w:rsidP="0064351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43519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例子</w:t>
            </w:r>
          </w:p>
        </w:tc>
      </w:tr>
      <w:tr w:rsidR="00F37B77" w:rsidRPr="00103E25" w:rsidTr="00C6123C">
        <w:trPr>
          <w:trHeight w:val="328"/>
        </w:trPr>
        <w:tc>
          <w:tcPr>
            <w:tcW w:w="5245" w:type="dxa"/>
          </w:tcPr>
          <w:p w:rsidR="00F37B77" w:rsidRPr="001E12E0" w:rsidRDefault="00F37B77" w:rsidP="0064351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前往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/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出發到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/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起</w:t>
            </w:r>
            <w:r w:rsidR="004945A9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  <w:lang w:eastAsia="zh-HK"/>
              </w:rPr>
              <w:t>程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到</w:t>
            </w:r>
          </w:p>
        </w:tc>
        <w:tc>
          <w:tcPr>
            <w:tcW w:w="4253" w:type="dxa"/>
          </w:tcPr>
          <w:p w:rsidR="00F37B77" w:rsidRPr="00723CF3" w:rsidRDefault="003E56E1" w:rsidP="00643519">
            <w:pPr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32"/>
                <w:szCs w:val="32"/>
                <w:lang w:eastAsia="zh-HK"/>
              </w:rPr>
              <w:t>學校</w:t>
            </w:r>
          </w:p>
        </w:tc>
      </w:tr>
      <w:tr w:rsidR="00F37B77" w:rsidRPr="00103E25" w:rsidTr="00C6123C">
        <w:trPr>
          <w:trHeight w:val="328"/>
        </w:trPr>
        <w:tc>
          <w:tcPr>
            <w:tcW w:w="5245" w:type="dxa"/>
          </w:tcPr>
          <w:p w:rsidR="00F37B77" w:rsidRPr="001E12E0" w:rsidRDefault="00F37B77" w:rsidP="00643519">
            <w:pPr>
              <w:tabs>
                <w:tab w:val="right" w:pos="2444"/>
              </w:tabs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ab/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經過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/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途經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/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走過</w:t>
            </w:r>
          </w:p>
        </w:tc>
        <w:tc>
          <w:tcPr>
            <w:tcW w:w="4253" w:type="dxa"/>
          </w:tcPr>
          <w:p w:rsidR="00F37B77" w:rsidRPr="00723CF3" w:rsidRDefault="006B1DD4" w:rsidP="00643519">
            <w:pPr>
              <w:tabs>
                <w:tab w:val="right" w:pos="2444"/>
              </w:tabs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32"/>
                <w:szCs w:val="32"/>
                <w:lang w:eastAsia="zh-HK"/>
              </w:rPr>
              <w:t>公園</w:t>
            </w:r>
            <w:r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z w:val="32"/>
                <w:szCs w:val="32"/>
                <w:lang w:eastAsia="zh-HK"/>
              </w:rPr>
              <w:t>超</w:t>
            </w:r>
            <w:r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級</w:t>
            </w:r>
            <w:r w:rsidR="00F37B77"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市場</w:t>
            </w:r>
          </w:p>
        </w:tc>
      </w:tr>
      <w:tr w:rsidR="00F37B77" w:rsidRPr="00103E25" w:rsidTr="00C6123C">
        <w:trPr>
          <w:trHeight w:val="328"/>
        </w:trPr>
        <w:tc>
          <w:tcPr>
            <w:tcW w:w="5245" w:type="dxa"/>
          </w:tcPr>
          <w:p w:rsidR="00F37B77" w:rsidRPr="003F0099" w:rsidDel="00F37B77" w:rsidRDefault="00F37B77" w:rsidP="00643519">
            <w:pPr>
              <w:tabs>
                <w:tab w:val="right" w:pos="2444"/>
              </w:tabs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到達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/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抵達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/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走到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/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來到</w:t>
            </w:r>
          </w:p>
        </w:tc>
        <w:tc>
          <w:tcPr>
            <w:tcW w:w="4253" w:type="dxa"/>
          </w:tcPr>
          <w:p w:rsidR="00F37B77" w:rsidRPr="003F0099" w:rsidDel="00F37B77" w:rsidRDefault="00F37B77" w:rsidP="00643519">
            <w:pPr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學校</w:t>
            </w:r>
          </w:p>
        </w:tc>
      </w:tr>
      <w:tr w:rsidR="00F37B77" w:rsidRPr="00103E25" w:rsidTr="00C6123C">
        <w:trPr>
          <w:trHeight w:val="328"/>
        </w:trPr>
        <w:tc>
          <w:tcPr>
            <w:tcW w:w="5245" w:type="dxa"/>
          </w:tcPr>
          <w:p w:rsidR="00F37B77" w:rsidRPr="003F0099" w:rsidDel="00F37B77" w:rsidRDefault="00F37B77" w:rsidP="00643519">
            <w:pPr>
              <w:tabs>
                <w:tab w:val="right" w:pos="2444"/>
              </w:tabs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走進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/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踏進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/</w:t>
            </w:r>
            <w:r w:rsidR="00723CF3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</w:t>
            </w: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步入</w:t>
            </w:r>
          </w:p>
        </w:tc>
        <w:tc>
          <w:tcPr>
            <w:tcW w:w="4253" w:type="dxa"/>
          </w:tcPr>
          <w:p w:rsidR="00F37B77" w:rsidRPr="003F0099" w:rsidDel="00F37B77" w:rsidRDefault="00F37B77" w:rsidP="00643519">
            <w:pPr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F37B77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>課室</w:t>
            </w:r>
          </w:p>
        </w:tc>
      </w:tr>
      <w:tr w:rsidR="00F37B77" w:rsidRPr="00103E25" w:rsidTr="00C6123C">
        <w:trPr>
          <w:trHeight w:val="328"/>
        </w:trPr>
        <w:tc>
          <w:tcPr>
            <w:tcW w:w="5245" w:type="dxa"/>
          </w:tcPr>
          <w:p w:rsidR="00F37B77" w:rsidRPr="003F0099" w:rsidDel="00F37B77" w:rsidRDefault="00F37B77" w:rsidP="00643519">
            <w:pPr>
              <w:tabs>
                <w:tab w:val="right" w:pos="2444"/>
              </w:tabs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F37B7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離開</w:t>
            </w:r>
            <w:r w:rsidR="003F7064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</w:rPr>
              <w:t xml:space="preserve"> /</w:t>
            </w:r>
            <w:r w:rsidR="003F7064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</w:t>
            </w:r>
            <w:r w:rsidR="004945A9">
              <w:rPr>
                <w:rFonts w:ascii="Times New Roman" w:eastAsia="標楷體" w:hAnsi="Times New Roman" w:cs="Times New Roman" w:hint="eastAsia"/>
                <w:bCs/>
                <w:sz w:val="32"/>
                <w:szCs w:val="32"/>
                <w:lang w:eastAsia="zh-HK"/>
              </w:rPr>
              <w:t>逃離</w:t>
            </w:r>
          </w:p>
        </w:tc>
        <w:tc>
          <w:tcPr>
            <w:tcW w:w="4253" w:type="dxa"/>
          </w:tcPr>
          <w:p w:rsidR="00F37B77" w:rsidRPr="003F0099" w:rsidDel="00F37B77" w:rsidRDefault="006B1DD4" w:rsidP="00643519">
            <w:pPr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32"/>
                <w:szCs w:val="32"/>
                <w:lang w:eastAsia="zh-HK"/>
              </w:rPr>
              <w:t>火場</w:t>
            </w:r>
          </w:p>
        </w:tc>
      </w:tr>
    </w:tbl>
    <w:p w:rsidR="00CC2C04" w:rsidRDefault="00CC2C04" w:rsidP="00CC2C04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371F41" w:rsidRPr="00CC2C04" w:rsidRDefault="00CC2C04" w:rsidP="001D1BDF">
      <w:pPr>
        <w:spacing w:line="276" w:lineRule="auto"/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閱讀文章時，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注</w:t>
      </w:r>
      <w:r w:rsidRPr="00CC2C04">
        <w:rPr>
          <w:rFonts w:ascii="Times New Roman" w:eastAsia="標楷體" w:hAnsi="Times New Roman" w:cs="Times New Roman" w:hint="eastAsia"/>
          <w:sz w:val="32"/>
          <w:szCs w:val="32"/>
        </w:rPr>
        <w:t>意時間</w:t>
      </w:r>
      <w:r w:rsidRPr="00CC2C04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Pr="00CC2C04">
        <w:rPr>
          <w:rFonts w:ascii="Times New Roman" w:eastAsia="標楷體" w:hAnsi="Times New Roman" w:cs="Times New Roman" w:hint="eastAsia"/>
          <w:sz w:val="32"/>
          <w:szCs w:val="32"/>
        </w:rPr>
        <w:t>空間過渡語後的文字，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可以幫助我們</w:t>
      </w:r>
      <w:r w:rsidRPr="00CC2C04">
        <w:rPr>
          <w:rFonts w:ascii="Times New Roman" w:eastAsia="標楷體" w:hAnsi="Times New Roman" w:cs="Times New Roman" w:hint="eastAsia"/>
          <w:sz w:val="32"/>
          <w:szCs w:val="32"/>
        </w:rPr>
        <w:t>找出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事</w:t>
      </w:r>
      <w:r w:rsidR="00155329">
        <w:rPr>
          <w:rFonts w:ascii="Times New Roman" w:eastAsia="標楷體" w:hAnsi="Times New Roman" w:cs="Times New Roman" w:hint="eastAsia"/>
          <w:sz w:val="32"/>
          <w:szCs w:val="32"/>
        </w:rPr>
        <w:t>件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</w:t>
      </w:r>
      <w:r w:rsidR="0007660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發</w:t>
      </w:r>
      <w:r w:rsidR="0007660F">
        <w:rPr>
          <w:rFonts w:ascii="Times New Roman" w:eastAsia="標楷體" w:hAnsi="Times New Roman" w:cs="Times New Roman" w:hint="eastAsia"/>
          <w:sz w:val="32"/>
          <w:szCs w:val="32"/>
        </w:rPr>
        <w:t>展</w:t>
      </w:r>
      <w:r w:rsidRPr="00CC2C04">
        <w:rPr>
          <w:rFonts w:ascii="Times New Roman" w:eastAsia="標楷體" w:hAnsi="Times New Roman" w:cs="Times New Roman" w:hint="eastAsia"/>
          <w:sz w:val="32"/>
          <w:szCs w:val="32"/>
        </w:rPr>
        <w:t>重點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C2C04">
        <w:rPr>
          <w:rFonts w:ascii="Times New Roman" w:eastAsia="標楷體" w:hAnsi="Times New Roman" w:cs="Times New Roman" w:hint="eastAsia"/>
          <w:sz w:val="32"/>
          <w:szCs w:val="32"/>
        </w:rPr>
        <w:t>理</w:t>
      </w:r>
      <w:r>
        <w:rPr>
          <w:rFonts w:ascii="Times New Roman" w:eastAsia="標楷體" w:hAnsi="Times New Roman" w:cs="Times New Roman" w:hint="eastAsia"/>
          <w:sz w:val="32"/>
          <w:szCs w:val="32"/>
        </w:rPr>
        <w:t>解</w:t>
      </w:r>
      <w:r w:rsidRPr="00CC2C04">
        <w:rPr>
          <w:rFonts w:ascii="Times New Roman" w:eastAsia="標楷體" w:hAnsi="Times New Roman" w:cs="Times New Roman" w:hint="eastAsia"/>
          <w:sz w:val="32"/>
          <w:szCs w:val="32"/>
        </w:rPr>
        <w:t>文章</w:t>
      </w:r>
      <w:r>
        <w:rPr>
          <w:rFonts w:ascii="Times New Roman" w:eastAsia="標楷體" w:hAnsi="Times New Roman" w:cs="Times New Roman" w:hint="eastAsia"/>
          <w:sz w:val="32"/>
          <w:szCs w:val="32"/>
        </w:rPr>
        <w:t>內容。</w:t>
      </w:r>
    </w:p>
    <w:p w:rsidR="00CC2C04" w:rsidRDefault="00CC2C04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87276E" w:rsidRDefault="0087276E" w:rsidP="00371F41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371F41" w:rsidRPr="006F0902" w:rsidRDefault="00371F41" w:rsidP="00371F41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6F090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單元一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　</w:t>
      </w:r>
      <w:r w:rsidRPr="006F0902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記</w:t>
      </w:r>
      <w:r>
        <w:rPr>
          <w:rFonts w:ascii="Times New Roman" w:eastAsia="標楷體" w:hAnsi="Times New Roman" w:cs="Times New Roman"/>
          <w:b/>
          <w:sz w:val="32"/>
          <w:szCs w:val="32"/>
          <w:u w:val="single"/>
        </w:rPr>
        <w:t>敍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</w:t>
      </w:r>
    </w:p>
    <w:p w:rsidR="00371F41" w:rsidRDefault="00371F41" w:rsidP="00371F41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1E80">
        <w:rPr>
          <w:rFonts w:ascii="Times New Roman" w:eastAsia="標楷體" w:hAnsi="Times New Roman" w:cs="Times New Roman"/>
          <w:b/>
          <w:sz w:val="32"/>
          <w:szCs w:val="32"/>
        </w:rPr>
        <w:t>持續訓練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Pr="006856D1">
        <w:rPr>
          <w:rFonts w:ascii="Times New Roman" w:eastAsia="標楷體" w:hAnsi="Times New Roman" w:cs="Times New Roman" w:hint="eastAsia"/>
          <w:b/>
          <w:sz w:val="32"/>
          <w:szCs w:val="32"/>
        </w:rPr>
        <w:t>時間及空間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過渡</w:t>
      </w:r>
      <w:r w:rsidRPr="006856D1">
        <w:rPr>
          <w:rFonts w:ascii="Times New Roman" w:eastAsia="標楷體" w:hAnsi="Times New Roman" w:cs="Times New Roman" w:hint="eastAsia"/>
          <w:b/>
          <w:sz w:val="32"/>
          <w:szCs w:val="32"/>
        </w:rPr>
        <w:t>語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0F5925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文</w:t>
      </w:r>
      <w:r w:rsidR="000F5925">
        <w:rPr>
          <w:rFonts w:ascii="Times New Roman" w:eastAsia="標楷體" w:hAnsi="Times New Roman" w:cs="Times New Roman" w:hint="eastAsia"/>
          <w:b/>
          <w:sz w:val="32"/>
          <w:szCs w:val="32"/>
        </w:rPr>
        <w:t>章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朗讀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:rsidR="007C7294" w:rsidRPr="00371F41" w:rsidRDefault="007C7294" w:rsidP="007C7294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7C7294" w:rsidRPr="001D1BDF" w:rsidRDefault="001D1BDF" w:rsidP="001D1BDF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. </w:t>
      </w:r>
      <w:r w:rsidR="007C7294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朗讀</w:t>
      </w:r>
      <w:r w:rsidR="00084DB8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以下</w:t>
      </w:r>
      <w:r w:rsidR="007C7294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文章，</w:t>
      </w:r>
      <w:r w:rsidR="00084DB8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並</w:t>
      </w:r>
      <w:r w:rsidR="007C7294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圈出文中的「時間</w:t>
      </w:r>
      <w:r w:rsidR="0005076C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過渡</w:t>
      </w:r>
      <w:r w:rsidR="0016610C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語</w:t>
      </w:r>
      <w:r w:rsidR="007C7294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」。</w:t>
      </w:r>
    </w:p>
    <w:p w:rsidR="00E52E9D" w:rsidRPr="00E52E9D" w:rsidRDefault="001D1BDF" w:rsidP="00E52E9D">
      <w:pPr>
        <w:spacing w:line="276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〈乒乓球賽〉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ab/>
      </w:r>
    </w:p>
    <w:p w:rsidR="00E52E9D" w:rsidRPr="00E52E9D" w:rsidRDefault="00DA2157" w:rsidP="00E52E9D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33020</wp:posOffset>
                </wp:positionV>
                <wp:extent cx="998220" cy="426720"/>
                <wp:effectExtent l="0" t="0" r="11430" b="1143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26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406413" id="橢圓 1" o:spid="_x0000_s1026" style="position:absolute;margin-left:23.1pt;margin-top:2.6pt;width:78.6pt;height:3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" filled="f" strokecolor="red" strokeweight="2pt"/>
            </w:pict>
          </mc:Fallback>
        </mc:AlternateConten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昨天下午，六年級甲班的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王強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與五年級乙班的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蘇志明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在體育館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進</w:t>
      </w:r>
      <w:r w:rsidR="00155329">
        <w:rPr>
          <w:rFonts w:ascii="Times New Roman" w:eastAsia="標楷體" w:hAnsi="Times New Roman" w:cs="Times New Roman" w:hint="eastAsia"/>
          <w:sz w:val="32"/>
          <w:szCs w:val="32"/>
        </w:rPr>
        <w:t>行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班際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乒乓球</w:t>
      </w:r>
      <w:r w:rsidR="0015532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總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決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賽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</w:t>
      </w:r>
      <w:r w:rsidR="00F5548E" w:rsidRPr="00E52E9D">
        <w:rPr>
          <w:rFonts w:ascii="Times New Roman" w:eastAsia="標楷體" w:hAnsi="Times New Roman" w:cs="Times New Roman" w:hint="eastAsia"/>
          <w:sz w:val="32"/>
          <w:szCs w:val="32"/>
        </w:rPr>
        <w:t>爭奪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冠軍</w:t>
      </w:r>
      <w:r w:rsidR="00905412">
        <w:rPr>
          <w:rFonts w:ascii="Times New Roman" w:eastAsia="標楷體" w:hAnsi="Times New Roman" w:cs="Times New Roman" w:hint="eastAsia"/>
          <w:sz w:val="32"/>
          <w:szCs w:val="32"/>
        </w:rPr>
        <w:t>殊榮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E52E9D" w:rsidRPr="00E52E9D" w:rsidRDefault="00DA2157" w:rsidP="00E52E9D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A2C7D" wp14:editId="21498ACF">
                <wp:simplePos x="0" y="0"/>
                <wp:positionH relativeFrom="column">
                  <wp:posOffset>293370</wp:posOffset>
                </wp:positionH>
                <wp:positionV relativeFrom="paragraph">
                  <wp:posOffset>25400</wp:posOffset>
                </wp:positionV>
                <wp:extent cx="998220" cy="426720"/>
                <wp:effectExtent l="0" t="0" r="11430" b="1143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26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EA18D4" id="橢圓 2" o:spid="_x0000_s1026" style="position:absolute;margin-left:23.1pt;margin-top:2pt;width:78.6pt;height:3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" filled="f" strokecolor="red" strokeweight="2pt"/>
            </w:pict>
          </mc:Fallback>
        </mc:AlternateContent>
      </w:r>
      <w:r w:rsidR="00E52E9D" w:rsidRPr="00E52E9D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下午二時，在一片呐喊聲中，比賽正式開始。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蘇志明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發球</w:t>
      </w:r>
      <w:r w:rsidR="00A45832">
        <w:rPr>
          <w:rFonts w:ascii="Times New Roman" w:eastAsia="標楷體" w:hAnsi="Times New Roman" w:cs="Times New Roman" w:hint="eastAsia"/>
          <w:sz w:val="32"/>
          <w:szCs w:val="32"/>
        </w:rPr>
        <w:t>時已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先聲奪人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，積</w:t>
      </w:r>
      <w:r w:rsidR="00F5548E">
        <w:rPr>
          <w:rFonts w:ascii="Times New Roman" w:eastAsia="標楷體" w:hAnsi="Times New Roman" w:cs="Times New Roman" w:hint="eastAsia"/>
          <w:sz w:val="32"/>
          <w:szCs w:val="32"/>
        </w:rPr>
        <w:t>極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進攻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。在</w:t>
      </w:r>
      <w:r w:rsidR="00A45832" w:rsidRPr="003F0099">
        <w:rPr>
          <w:rFonts w:ascii="Times New Roman" w:eastAsia="標楷體" w:hAnsi="Times New Roman" w:cs="Times New Roman" w:hint="eastAsia"/>
          <w:sz w:val="32"/>
          <w:szCs w:val="32"/>
        </w:rPr>
        <w:t>他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步步</w:t>
      </w:r>
      <w:r w:rsidR="00A45832">
        <w:rPr>
          <w:rFonts w:ascii="Times New Roman" w:eastAsia="標楷體" w:hAnsi="Times New Roman" w:cs="Times New Roman" w:hint="eastAsia"/>
          <w:sz w:val="32"/>
          <w:szCs w:val="32"/>
        </w:rPr>
        <w:t>進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逼下，焦急的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王強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大失水準，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亂了方寸，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連輸兩局。</w:t>
      </w:r>
    </w:p>
    <w:p w:rsidR="00E52E9D" w:rsidRPr="00E52E9D" w:rsidRDefault="00DA2157" w:rsidP="00E52E9D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E4363" wp14:editId="5EBBF7AB">
                <wp:simplePos x="0" y="0"/>
                <wp:positionH relativeFrom="column">
                  <wp:posOffset>293370</wp:posOffset>
                </wp:positionH>
                <wp:positionV relativeFrom="paragraph">
                  <wp:posOffset>10160</wp:posOffset>
                </wp:positionV>
                <wp:extent cx="1623060" cy="426720"/>
                <wp:effectExtent l="0" t="0" r="15240" b="1143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426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D297F6" id="橢圓 4" o:spid="_x0000_s1026" style="position:absolute;margin-left:23.1pt;margin-top:.8pt;width:127.8pt;height:3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" filled="f" strokecolor="red" strokeweight="2pt"/>
            </w:pict>
          </mc:Fallback>
        </mc:AlternateConten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到了第三局球賽，一開始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便傳來觀</w:t>
      </w:r>
      <w:r w:rsidR="00F5548E">
        <w:rPr>
          <w:rFonts w:ascii="Times New Roman" w:eastAsia="標楷體" w:hAnsi="Times New Roman" w:cs="Times New Roman" w:hint="eastAsia"/>
          <w:sz w:val="32"/>
          <w:szCs w:val="32"/>
        </w:rPr>
        <w:t>眾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「</w:t>
      </w:r>
      <w:r w:rsidR="0007660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啊</w:t>
      </w:r>
      <w:r w:rsidR="00F5194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！啊！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」的驚</w:t>
      </w:r>
      <w:r w:rsidR="00F5548E">
        <w:rPr>
          <w:rFonts w:ascii="Times New Roman" w:eastAsia="標楷體" w:hAnsi="Times New Roman" w:cs="Times New Roman" w:hint="eastAsia"/>
          <w:sz w:val="32"/>
          <w:szCs w:val="32"/>
        </w:rPr>
        <w:t>嘆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聲</w:t>
      </w:r>
      <w:r w:rsidR="008A17E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原</w:t>
      </w:r>
      <w:r w:rsidR="00F5548E">
        <w:rPr>
          <w:rFonts w:ascii="Times New Roman" w:eastAsia="標楷體" w:hAnsi="Times New Roman" w:cs="Times New Roman" w:hint="eastAsia"/>
          <w:sz w:val="32"/>
          <w:szCs w:val="32"/>
        </w:rPr>
        <w:t>來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蘇志明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發球出界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</w:t>
      </w:r>
      <w:r w:rsidR="004945A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錯</w:t>
      </w:r>
      <w:r w:rsidR="004945A9">
        <w:rPr>
          <w:rFonts w:ascii="Times New Roman" w:eastAsia="標楷體" w:hAnsi="Times New Roman" w:cs="Times New Roman" w:hint="eastAsia"/>
          <w:sz w:val="32"/>
          <w:szCs w:val="32"/>
        </w:rPr>
        <w:t>失</w:t>
      </w:r>
      <w:r w:rsidR="004945A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一分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。顯然，剛才接連的勝利讓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蘇志明</w:t>
      </w:r>
      <w:r w:rsidR="006F579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有點</w:t>
      </w:r>
      <w:r w:rsidR="00460A59">
        <w:rPr>
          <w:rFonts w:ascii="Times New Roman" w:eastAsia="標楷體" w:hAnsi="Times New Roman" w:cs="Times New Roman" w:hint="eastAsia"/>
          <w:sz w:val="32"/>
          <w:szCs w:val="32"/>
        </w:rPr>
        <w:t>輕敵</w:t>
      </w:r>
      <w:r w:rsidR="006F579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了</w:t>
      </w:r>
      <w:r w:rsidR="008A17E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；</w:t>
      </w:r>
      <w:r w:rsidR="00F5548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反而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王強</w:t>
      </w:r>
      <w:r w:rsidR="00F5194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收拾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急躁</w:t>
      </w:r>
      <w:r w:rsidR="00F5194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的心</w:t>
      </w:r>
      <w:r w:rsidR="00F5194A">
        <w:rPr>
          <w:rFonts w:ascii="Times New Roman" w:eastAsia="標楷體" w:hAnsi="Times New Roman" w:cs="Times New Roman" w:hint="eastAsia"/>
          <w:sz w:val="32"/>
          <w:szCs w:val="32"/>
        </w:rPr>
        <w:t>情</w:t>
      </w:r>
      <w:r w:rsidR="00B66C90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，提起精</w:t>
      </w:r>
      <w:r w:rsidR="00B66C90">
        <w:rPr>
          <w:rFonts w:ascii="Times New Roman" w:eastAsia="標楷體" w:hAnsi="Times New Roman" w:cs="Times New Roman" w:hint="eastAsia"/>
          <w:sz w:val="32"/>
          <w:szCs w:val="32"/>
        </w:rPr>
        <w:t>神</w:t>
      </w:r>
      <w:r w:rsidR="000F5925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猛起直追，扳回兩局。</w:t>
      </w:r>
    </w:p>
    <w:p w:rsidR="00E52E9D" w:rsidRPr="00E52E9D" w:rsidRDefault="00DA2157" w:rsidP="00E52E9D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EED54" wp14:editId="72A3B2DD">
                <wp:simplePos x="0" y="0"/>
                <wp:positionH relativeFrom="column">
                  <wp:posOffset>293370</wp:posOffset>
                </wp:positionH>
                <wp:positionV relativeFrom="paragraph">
                  <wp:posOffset>17780</wp:posOffset>
                </wp:positionV>
                <wp:extent cx="792480" cy="426720"/>
                <wp:effectExtent l="0" t="0" r="26670" b="1143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426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2B57B7" id="橢圓 3" o:spid="_x0000_s1026" style="position:absolute;margin-left:23.1pt;margin-top:1.4pt;width:62.4pt;height:3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" filled="f" strokecolor="red" strokeweight="2pt"/>
            </w:pict>
          </mc:Fallback>
        </mc:AlternateConten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轉眼間，進入決勝局。雙方都平伏了情緒，</w:t>
      </w:r>
      <w:r w:rsidR="00AF1838">
        <w:rPr>
          <w:rFonts w:ascii="Times New Roman" w:eastAsia="標楷體" w:hAnsi="Times New Roman" w:cs="Times New Roman" w:hint="eastAsia"/>
          <w:sz w:val="32"/>
          <w:szCs w:val="32"/>
        </w:rPr>
        <w:t>展開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一場激烈的龍</w:t>
      </w:r>
      <w:r w:rsidR="004945A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爭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虎鬥。最後</w:t>
      </w:r>
      <w:r w:rsidR="00AF183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王強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以一分</w:t>
      </w:r>
      <w:r w:rsidR="004945A9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之</w:t>
      </w:r>
      <w:r w:rsidR="00AB7354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微</w:t>
      </w:r>
      <w:r w:rsidR="00E52E9D" w:rsidRPr="00E52E9D">
        <w:rPr>
          <w:rFonts w:ascii="Times New Roman" w:eastAsia="標楷體" w:hAnsi="Times New Roman" w:cs="Times New Roman" w:hint="eastAsia"/>
          <w:sz w:val="32"/>
          <w:szCs w:val="32"/>
        </w:rPr>
        <w:t>險勝。</w:t>
      </w:r>
    </w:p>
    <w:p w:rsidR="008C2AEA" w:rsidRDefault="00E52E9D" w:rsidP="00643519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 w:rsidRPr="00E52E9D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E52E9D">
        <w:rPr>
          <w:rFonts w:ascii="Times New Roman" w:eastAsia="標楷體" w:hAnsi="Times New Roman" w:cs="Times New Roman" w:hint="eastAsia"/>
          <w:sz w:val="32"/>
          <w:szCs w:val="32"/>
        </w:rPr>
        <w:t>這次比賽告訴我們一個道理：比賽</w:t>
      </w:r>
      <w:r w:rsidR="00AF1838">
        <w:rPr>
          <w:rFonts w:ascii="Times New Roman" w:eastAsia="標楷體" w:hAnsi="Times New Roman" w:cs="Times New Roman" w:hint="eastAsia"/>
          <w:sz w:val="32"/>
          <w:szCs w:val="32"/>
        </w:rPr>
        <w:t>時</w:t>
      </w:r>
      <w:r w:rsidRPr="00E52E9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905412">
        <w:rPr>
          <w:rFonts w:ascii="Times New Roman" w:eastAsia="標楷體" w:hAnsi="Times New Roman" w:cs="Times New Roman" w:hint="eastAsia"/>
          <w:sz w:val="32"/>
          <w:szCs w:val="32"/>
        </w:rPr>
        <w:t>心態</w:t>
      </w:r>
      <w:r w:rsidR="00AF1838">
        <w:rPr>
          <w:rFonts w:ascii="Times New Roman" w:eastAsia="標楷體" w:hAnsi="Times New Roman" w:cs="Times New Roman" w:hint="eastAsia"/>
          <w:sz w:val="32"/>
          <w:szCs w:val="32"/>
        </w:rPr>
        <w:t>是</w:t>
      </w:r>
      <w:r w:rsidRPr="00E52E9D">
        <w:rPr>
          <w:rFonts w:ascii="Times New Roman" w:eastAsia="標楷體" w:hAnsi="Times New Roman" w:cs="Times New Roman" w:hint="eastAsia"/>
          <w:sz w:val="32"/>
          <w:szCs w:val="32"/>
        </w:rPr>
        <w:t>很重要</w:t>
      </w:r>
      <w:r w:rsidR="00AF1838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Pr="00E52E9D">
        <w:rPr>
          <w:rFonts w:ascii="Times New Roman" w:eastAsia="標楷體" w:hAnsi="Times New Roman" w:cs="Times New Roman" w:hint="eastAsia"/>
          <w:sz w:val="32"/>
          <w:szCs w:val="32"/>
        </w:rPr>
        <w:t>，切忌「勝驕敗餒」。</w:t>
      </w:r>
      <w:r w:rsidRPr="00E52E9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8C2AEA">
        <w:rPr>
          <w:rFonts w:ascii="Times New Roman" w:eastAsia="標楷體" w:hAnsi="Times New Roman" w:cs="Times New Roman"/>
          <w:sz w:val="32"/>
          <w:szCs w:val="32"/>
        </w:rPr>
        <w:t xml:space="preserve">                       </w:t>
      </w:r>
      <w:r w:rsidRPr="00E52E9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8C2AEA" w:rsidRDefault="008C2AEA" w:rsidP="00643519">
      <w:pPr>
        <w:spacing w:line="276" w:lineRule="auto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8C2AEA" w:rsidRDefault="00D678B3" w:rsidP="001D1BDF">
      <w:pPr>
        <w:spacing w:line="276" w:lineRule="auto"/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 w:rsidRPr="00990429">
        <w:rPr>
          <w:rFonts w:ascii="Times New Roman" w:eastAsia="標楷體" w:hAnsi="Times New Roman" w:hint="eastAsia"/>
          <w:sz w:val="20"/>
          <w:szCs w:val="20"/>
        </w:rPr>
        <w:t>（</w:t>
      </w:r>
      <w:r w:rsidRPr="003F0099">
        <w:rPr>
          <w:rFonts w:ascii="標楷體" w:eastAsia="標楷體" w:hAnsi="標楷體" w:hint="eastAsia"/>
          <w:sz w:val="20"/>
          <w:szCs w:val="20"/>
        </w:rPr>
        <w:t>改編自《讀寫易：高小中文讀寫輔助教材》</w:t>
      </w:r>
      <w:r w:rsidRPr="00990429">
        <w:rPr>
          <w:rFonts w:ascii="Times New Roman" w:eastAsia="標楷體" w:hAnsi="Times New Roman" w:hint="eastAsia"/>
          <w:sz w:val="20"/>
          <w:szCs w:val="20"/>
        </w:rPr>
        <w:t>）</w:t>
      </w:r>
      <w:r w:rsidR="008C2AEA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1D1BDF" w:rsidRDefault="001D1BDF" w:rsidP="00371F41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C7294" w:rsidRPr="001D1BDF" w:rsidRDefault="001D1BDF" w:rsidP="001D1BDF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. </w:t>
      </w:r>
      <w:r w:rsidR="007C7294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朗讀</w:t>
      </w:r>
      <w:r w:rsidR="00084DB8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以下</w:t>
      </w:r>
      <w:r w:rsidR="007C7294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文章，</w:t>
      </w:r>
      <w:r w:rsidR="00084DB8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並</w:t>
      </w:r>
      <w:r w:rsidR="007C7294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圈出文中的「空間</w:t>
      </w:r>
      <w:r w:rsidR="0005076C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過渡</w:t>
      </w:r>
      <w:r w:rsidR="0016610C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語</w:t>
      </w:r>
      <w:r w:rsidR="007C7294" w:rsidRPr="001D1BDF">
        <w:rPr>
          <w:rFonts w:ascii="Times New Roman" w:eastAsia="標楷體" w:hAnsi="Times New Roman" w:cs="Times New Roman" w:hint="eastAsia"/>
          <w:b/>
          <w:sz w:val="32"/>
          <w:szCs w:val="32"/>
        </w:rPr>
        <w:t>」。</w:t>
      </w:r>
    </w:p>
    <w:p w:rsidR="007C7294" w:rsidRPr="007C7294" w:rsidRDefault="00E52E9D" w:rsidP="007C7294">
      <w:pPr>
        <w:spacing w:line="276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1D1BDF">
        <w:rPr>
          <w:rFonts w:ascii="Times New Roman" w:eastAsia="標楷體" w:hAnsi="Times New Roman" w:cs="Times New Roman" w:hint="eastAsia"/>
          <w:sz w:val="32"/>
          <w:szCs w:val="32"/>
        </w:rPr>
        <w:t>〈小熊學藝〉</w:t>
      </w:r>
    </w:p>
    <w:p w:rsidR="007C7294" w:rsidRPr="007C7294" w:rsidRDefault="00DA2157" w:rsidP="007C7294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BF355" wp14:editId="5EE2A6B8">
                <wp:simplePos x="0" y="0"/>
                <wp:positionH relativeFrom="column">
                  <wp:posOffset>2418701</wp:posOffset>
                </wp:positionH>
                <wp:positionV relativeFrom="paragraph">
                  <wp:posOffset>452106</wp:posOffset>
                </wp:positionV>
                <wp:extent cx="1048831" cy="426720"/>
                <wp:effectExtent l="0" t="0" r="18415" b="1143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831" cy="426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AC989C" id="橢圓 5" o:spid="_x0000_s1026" style="position:absolute;margin-left:190.45pt;margin-top:35.6pt;width:82.6pt;height:3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" filled="f" strokecolor="red" strokeweight="2pt"/>
            </w:pict>
          </mc:Fallback>
        </mc:AlternateConten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小熊漸漸長大，北極熊媽媽擔心牠沒有一技之長。</w:t>
      </w:r>
    </w:p>
    <w:p w:rsidR="007C7294" w:rsidRPr="007C7294" w:rsidRDefault="007C7294" w:rsidP="007C7294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 w:rsidRPr="007C7294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7C7294">
        <w:rPr>
          <w:rFonts w:ascii="Times New Roman" w:eastAsia="標楷體" w:hAnsi="Times New Roman" w:cs="Times New Roman" w:hint="eastAsia"/>
          <w:sz w:val="32"/>
          <w:szCs w:val="32"/>
        </w:rPr>
        <w:t>一天，熊媽媽帶</w:t>
      </w:r>
      <w:r w:rsidR="0000135E">
        <w:rPr>
          <w:rFonts w:ascii="Times New Roman" w:eastAsia="標楷體" w:hAnsi="Times New Roman" w:cs="Times New Roman" w:hint="eastAsia"/>
          <w:sz w:val="32"/>
          <w:szCs w:val="32"/>
        </w:rPr>
        <w:t>着</w:t>
      </w:r>
      <w:r w:rsidRPr="007C7294">
        <w:rPr>
          <w:rFonts w:ascii="Times New Roman" w:eastAsia="標楷體" w:hAnsi="Times New Roman" w:cs="Times New Roman" w:hint="eastAsia"/>
          <w:sz w:val="32"/>
          <w:szCs w:val="32"/>
        </w:rPr>
        <w:t>小熊來到孔雀家學習舞蹈。看</w:t>
      </w:r>
      <w:r w:rsidR="0000135E">
        <w:rPr>
          <w:rFonts w:ascii="Times New Roman" w:eastAsia="標楷體" w:hAnsi="Times New Roman" w:cs="Times New Roman" w:hint="eastAsia"/>
          <w:sz w:val="32"/>
          <w:szCs w:val="32"/>
        </w:rPr>
        <w:t>着</w:t>
      </w:r>
      <w:r w:rsidRPr="007C7294">
        <w:rPr>
          <w:rFonts w:ascii="Times New Roman" w:eastAsia="標楷體" w:hAnsi="Times New Roman" w:cs="Times New Roman" w:hint="eastAsia"/>
          <w:sz w:val="32"/>
          <w:szCs w:val="32"/>
        </w:rPr>
        <w:t>小熊笨重的身體，孔雀拒絕了熊媽媽的請求。</w:t>
      </w:r>
      <w:bookmarkStart w:id="0" w:name="_GoBack"/>
      <w:bookmarkEnd w:id="0"/>
    </w:p>
    <w:p w:rsidR="007C7294" w:rsidRPr="007C7294" w:rsidRDefault="00BA6A8D" w:rsidP="007C7294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ADE36" wp14:editId="4C2BA086">
                <wp:simplePos x="0" y="0"/>
                <wp:positionH relativeFrom="column">
                  <wp:posOffset>3008846</wp:posOffset>
                </wp:positionH>
                <wp:positionV relativeFrom="paragraph">
                  <wp:posOffset>494260</wp:posOffset>
                </wp:positionV>
                <wp:extent cx="1076528" cy="426720"/>
                <wp:effectExtent l="0" t="0" r="28575" b="1143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528" cy="426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1FA07B" id="橢圓 6" o:spid="_x0000_s1026" style="position:absolute;margin-left:236.9pt;margin-top:38.9pt;width:84.75pt;height:3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" filled="f" strokecolor="red" strokeweight="2pt"/>
            </w:pict>
          </mc:Fallback>
        </mc:AlternateContent>
      </w:r>
      <w:r w:rsidR="00084DB8"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A0587" wp14:editId="3B72E582">
                <wp:simplePos x="0" y="0"/>
                <wp:positionH relativeFrom="column">
                  <wp:posOffset>-56515</wp:posOffset>
                </wp:positionH>
                <wp:positionV relativeFrom="paragraph">
                  <wp:posOffset>1844675</wp:posOffset>
                </wp:positionV>
                <wp:extent cx="936000" cy="426720"/>
                <wp:effectExtent l="0" t="0" r="16510" b="1143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426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AAF533" id="橢圓 7" o:spid="_x0000_s1026" style="position:absolute;margin-left:-4.45pt;margin-top:145.25pt;width:73.7pt;height:3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" filled="f" strokecolor="red" strokeweight="2pt"/>
            </w:pict>
          </mc:Fallback>
        </mc:AlternateConten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母子倆沮喪地走在回家的路上。突然，海面上傳來</w:t>
      </w:r>
      <w:r w:rsidR="00813F7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一陣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動人的歌聲</w:t>
      </w:r>
      <w:r w:rsidR="00813F78">
        <w:rPr>
          <w:rFonts w:ascii="標楷體" w:eastAsia="標楷體" w:hAnsi="標楷體" w:cs="Times New Roman" w:hint="eastAsia"/>
          <w:sz w:val="32"/>
          <w:szCs w:val="32"/>
        </w:rPr>
        <w:t>――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原來是海豚在歌唱。母子倆游</w:t>
      </w:r>
      <w:r w:rsidR="00D678B3" w:rsidRPr="00D678B3">
        <w:rPr>
          <w:rFonts w:ascii="Times New Roman" w:eastAsia="標楷體" w:hAnsi="Times New Roman" w:cs="Times New Roman" w:hint="eastAsia"/>
          <w:sz w:val="32"/>
          <w:szCs w:val="32"/>
        </w:rPr>
        <w:t>到海豚家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去，請求海豚教</w:t>
      </w:r>
      <w:r w:rsidR="00B66C90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導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小熊唱歌。海豚要小熊</w:t>
      </w:r>
      <w:r w:rsidR="00B66C90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隨意</w:t>
      </w:r>
      <w:r w:rsidR="00AE17DF">
        <w:rPr>
          <w:rFonts w:ascii="Times New Roman" w:eastAsia="標楷體" w:hAnsi="Times New Roman" w:cs="Times New Roman" w:hint="eastAsia"/>
          <w:sz w:val="32"/>
          <w:szCs w:val="32"/>
        </w:rPr>
        <w:t>地唱幾句。誰知小熊一開口，便吼得地動</w:t>
      </w:r>
      <w:r w:rsidR="00084DB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山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搖。眼看</w:t>
      </w:r>
      <w:r w:rsidR="00D678B3" w:rsidRPr="00D678B3">
        <w:rPr>
          <w:rFonts w:ascii="Times New Roman" w:eastAsia="標楷體" w:hAnsi="Times New Roman" w:cs="Times New Roman" w:hint="eastAsia"/>
          <w:sz w:val="32"/>
          <w:szCs w:val="32"/>
        </w:rPr>
        <w:t>懸崖上的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冰層就要掉下來了，小熊趕緊拉</w:t>
      </w:r>
      <w:r w:rsidR="0000135E">
        <w:rPr>
          <w:rFonts w:ascii="Times New Roman" w:eastAsia="標楷體" w:hAnsi="Times New Roman" w:cs="Times New Roman" w:hint="eastAsia"/>
          <w:sz w:val="32"/>
          <w:szCs w:val="32"/>
        </w:rPr>
        <w:t>着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媽媽和海豚，</w:t>
      </w:r>
      <w:r w:rsidR="00813F7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拼</w:t>
      </w:r>
      <w:r w:rsidR="00813F78">
        <w:rPr>
          <w:rFonts w:ascii="Times New Roman" w:eastAsia="標楷體" w:hAnsi="Times New Roman" w:cs="Times New Roman" w:hint="eastAsia"/>
          <w:sz w:val="32"/>
          <w:szCs w:val="32"/>
        </w:rPr>
        <w:t>命</w:t>
      </w:r>
      <w:r w:rsidR="00813F7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地</w:t>
      </w:r>
      <w:r w:rsidR="0029506C">
        <w:rPr>
          <w:rFonts w:ascii="Times New Roman" w:eastAsia="標楷體" w:hAnsi="Times New Roman" w:cs="Times New Roman" w:hint="eastAsia"/>
          <w:sz w:val="32"/>
          <w:szCs w:val="32"/>
        </w:rPr>
        <w:t>游</w:t>
      </w:r>
      <w:r w:rsidR="00084DB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往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岸邊，那游泳的速度比火箭還</w:t>
      </w:r>
      <w:r w:rsidR="00945CBE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要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快</w:t>
      </w:r>
      <w:r w:rsidR="00F5194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呢！</w:t>
      </w:r>
      <w:r w:rsidR="007C7294" w:rsidRPr="007C7294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7C7294" w:rsidRPr="007C7294" w:rsidRDefault="007C7294" w:rsidP="007C7294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 w:rsidRPr="007C7294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7C7294">
        <w:rPr>
          <w:rFonts w:ascii="Times New Roman" w:eastAsia="標楷體" w:hAnsi="Times New Roman" w:cs="Times New Roman" w:hint="eastAsia"/>
          <w:sz w:val="32"/>
          <w:szCs w:val="32"/>
        </w:rPr>
        <w:t>海豚笑</w:t>
      </w:r>
      <w:r w:rsidR="0000135E">
        <w:rPr>
          <w:rFonts w:ascii="Times New Roman" w:eastAsia="標楷體" w:hAnsi="Times New Roman" w:cs="Times New Roman" w:hint="eastAsia"/>
          <w:sz w:val="32"/>
          <w:szCs w:val="32"/>
        </w:rPr>
        <w:t>着</w:t>
      </w:r>
      <w:r w:rsidRPr="007C7294">
        <w:rPr>
          <w:rFonts w:ascii="Times New Roman" w:eastAsia="標楷體" w:hAnsi="Times New Roman" w:cs="Times New Roman" w:hint="eastAsia"/>
          <w:sz w:val="32"/>
          <w:szCs w:val="32"/>
        </w:rPr>
        <w:t>對熊媽媽說：「你的孩子是天生的游泳健將，為甚麼還要學唱歌呢？」</w:t>
      </w:r>
    </w:p>
    <w:p w:rsidR="004B5286" w:rsidRDefault="004B5286" w:rsidP="003F0099">
      <w:pPr>
        <w:spacing w:line="276" w:lineRule="auto"/>
        <w:rPr>
          <w:lang w:eastAsia="zh-HK"/>
        </w:rPr>
      </w:pPr>
    </w:p>
    <w:p w:rsidR="004B5286" w:rsidRDefault="004B5286" w:rsidP="003F0099">
      <w:pPr>
        <w:spacing w:line="276" w:lineRule="auto"/>
        <w:rPr>
          <w:lang w:eastAsia="zh-HK"/>
        </w:rPr>
      </w:pPr>
    </w:p>
    <w:p w:rsidR="007C7294" w:rsidRDefault="00990429">
      <w:pPr>
        <w:spacing w:line="276" w:lineRule="auto"/>
        <w:jc w:val="right"/>
        <w:rPr>
          <w:rFonts w:ascii="標楷體" w:eastAsia="標楷體" w:hAnsi="標楷體" w:cs="Times New Roman"/>
          <w:sz w:val="20"/>
          <w:szCs w:val="20"/>
        </w:rPr>
      </w:pPr>
      <w:r w:rsidRPr="00990429">
        <w:rPr>
          <w:rFonts w:ascii="Times New Roman" w:eastAsia="標楷體" w:hAnsi="Times New Roman" w:hint="eastAsia"/>
          <w:sz w:val="20"/>
          <w:szCs w:val="20"/>
        </w:rPr>
        <w:t>（</w:t>
      </w:r>
      <w:r w:rsidR="004B5286" w:rsidRPr="003F0099">
        <w:rPr>
          <w:rFonts w:ascii="標楷體" w:eastAsia="標楷體" w:hAnsi="標楷體" w:hint="eastAsia"/>
          <w:sz w:val="20"/>
          <w:szCs w:val="20"/>
        </w:rPr>
        <w:t>改編自《讀寫易：高小中文讀寫輔助教材》</w:t>
      </w:r>
      <w:r w:rsidRPr="00990429">
        <w:rPr>
          <w:rFonts w:ascii="Times New Roman" w:eastAsia="標楷體" w:hAnsi="Times New Roman" w:hint="eastAsia"/>
          <w:sz w:val="20"/>
          <w:szCs w:val="20"/>
        </w:rPr>
        <w:t>）</w:t>
      </w:r>
      <w:r w:rsidR="007C7294" w:rsidRPr="003F0099">
        <w:rPr>
          <w:rFonts w:ascii="標楷體" w:eastAsia="標楷體" w:hAnsi="標楷體" w:cs="Times New Roman"/>
          <w:sz w:val="20"/>
          <w:szCs w:val="20"/>
        </w:rPr>
        <w:t xml:space="preserve"> </w:t>
      </w:r>
    </w:p>
    <w:p w:rsidR="00CF13ED" w:rsidRDefault="00CF13ED">
      <w:pPr>
        <w:spacing w:line="276" w:lineRule="auto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CF13ED" w:rsidRDefault="00CF13ED">
      <w:pPr>
        <w:spacing w:line="276" w:lineRule="auto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CF13ED" w:rsidRDefault="00CF13ED">
      <w:pPr>
        <w:spacing w:line="276" w:lineRule="auto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CF13ED" w:rsidRDefault="00CF13ED">
      <w:pPr>
        <w:spacing w:line="276" w:lineRule="auto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0F5925" w:rsidRDefault="000F5925" w:rsidP="00CF13ED">
      <w:pPr>
        <w:spacing w:beforeLines="50" w:before="180" w:line="480" w:lineRule="auto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0F5925" w:rsidRDefault="000F5925" w:rsidP="00CF13ED">
      <w:pPr>
        <w:spacing w:beforeLines="50" w:before="180" w:line="480" w:lineRule="auto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CF13ED" w:rsidRPr="0007202E" w:rsidRDefault="00CF13ED" w:rsidP="00CF13ED">
      <w:pPr>
        <w:spacing w:beforeLines="50" w:before="180" w:line="480" w:lineRule="auto"/>
        <w:rPr>
          <w:rFonts w:ascii="Times New Roman" w:eastAsia="標楷體" w:hAnsi="Times New Roman" w:cs="Times New Roman"/>
          <w:sz w:val="28"/>
          <w:szCs w:val="28"/>
        </w:rPr>
      </w:pPr>
      <w:r w:rsidRPr="0007202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使</w:t>
      </w:r>
      <w:r w:rsidRPr="0007202E">
        <w:rPr>
          <w:rFonts w:ascii="Times New Roman" w:eastAsia="標楷體" w:hAnsi="Times New Roman" w:cs="Times New Roman" w:hint="eastAsia"/>
          <w:sz w:val="28"/>
          <w:szCs w:val="28"/>
        </w:rPr>
        <w:t>用</w:t>
      </w:r>
      <w:r w:rsidRPr="0007202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建</w:t>
      </w:r>
      <w:r w:rsidRPr="0007202E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Pr="0007202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：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7654"/>
      </w:tblGrid>
      <w:tr w:rsidR="00C21228" w:rsidRPr="00C80591" w:rsidTr="00C21228">
        <w:trPr>
          <w:trHeight w:val="452"/>
        </w:trPr>
        <w:tc>
          <w:tcPr>
            <w:tcW w:w="2013" w:type="dxa"/>
            <w:shd w:val="clear" w:color="auto" w:fill="auto"/>
            <w:vAlign w:val="center"/>
            <w:hideMark/>
          </w:tcPr>
          <w:p w:rsidR="00C21228" w:rsidRPr="00BF62DD" w:rsidRDefault="00C21228" w:rsidP="00643519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F62D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活動類別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C21228" w:rsidRPr="00BF62DD" w:rsidRDefault="00C21228" w:rsidP="00643519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F62D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簡介</w:t>
            </w:r>
          </w:p>
        </w:tc>
      </w:tr>
      <w:tr w:rsidR="00C21228" w:rsidRPr="00CF13ED" w:rsidTr="00C21228">
        <w:trPr>
          <w:trHeight w:val="1140"/>
        </w:trPr>
        <w:tc>
          <w:tcPr>
            <w:tcW w:w="2013" w:type="dxa"/>
            <w:shd w:val="clear" w:color="auto" w:fill="auto"/>
            <w:vAlign w:val="center"/>
            <w:hideMark/>
          </w:tcPr>
          <w:p w:rsidR="00C21228" w:rsidRPr="00643519" w:rsidRDefault="00C21228" w:rsidP="006435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81E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模擬活動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C21228" w:rsidRPr="00643519" w:rsidRDefault="00C21228" w:rsidP="0064351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在課室不同角落貼上地點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詞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卡，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指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導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於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教室</w:t>
            </w:r>
            <w:r w:rsidRPr="001D728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動。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每到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達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個地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點(</w:t>
            </w:r>
            <w:r w:rsidRPr="00F570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詞</w:t>
            </w:r>
            <w:r w:rsidRPr="00F570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的位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置)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便利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用空間過渡語口頭造句。</w:t>
            </w:r>
            <w:r w:rsidRPr="0064351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6E357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答案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合理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即可</w:t>
            </w:r>
            <w:r w:rsidRPr="0064351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C21228" w:rsidRPr="00CF13ED" w:rsidTr="00C21228">
        <w:trPr>
          <w:trHeight w:val="1230"/>
        </w:trPr>
        <w:tc>
          <w:tcPr>
            <w:tcW w:w="2013" w:type="dxa"/>
            <w:shd w:val="clear" w:color="auto" w:fill="auto"/>
            <w:vAlign w:val="center"/>
            <w:hideMark/>
          </w:tcPr>
          <w:p w:rsidR="00C21228" w:rsidRPr="00643519" w:rsidRDefault="00C21228" w:rsidP="006435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724D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接龍活動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C21228" w:rsidRPr="00643519" w:rsidRDefault="00C21228" w:rsidP="0064351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學生抽出時間過渡語的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詞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卡</w:t>
            </w:r>
            <w:r w:rsidRPr="0064351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(例如：早上)</w:t>
            </w:r>
            <w:r w:rsidRPr="00701F6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，其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他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學生輪流說出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同類的</w:t>
            </w:r>
            <w:r w:rsidRPr="0064351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時間詞</w:t>
            </w:r>
            <w:r w:rsidRPr="0064351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(例如：中午、下午、黃昏、傍晚……)。(答案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理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即可</w:t>
            </w:r>
            <w:r w:rsidRPr="0064351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</w:tr>
    </w:tbl>
    <w:p w:rsidR="00CF13ED" w:rsidRDefault="00CF13ED">
      <w:pPr>
        <w:spacing w:line="276" w:lineRule="auto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CF13ED" w:rsidRPr="003F0099" w:rsidRDefault="00CF13ED">
      <w:pPr>
        <w:spacing w:line="276" w:lineRule="auto"/>
        <w:jc w:val="right"/>
        <w:rPr>
          <w:rFonts w:ascii="標楷體" w:eastAsia="標楷體" w:hAnsi="標楷體" w:cs="Times New Roman"/>
          <w:sz w:val="20"/>
          <w:szCs w:val="20"/>
        </w:rPr>
      </w:pPr>
    </w:p>
    <w:sectPr w:rsidR="00CF13ED" w:rsidRPr="003F0099" w:rsidSect="00643519">
      <w:headerReference w:type="default" r:id="rId8"/>
      <w:footerReference w:type="default" r:id="rId9"/>
      <w:pgSz w:w="11906" w:h="16838"/>
      <w:pgMar w:top="851" w:right="1134" w:bottom="851" w:left="1134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52" w:rsidRDefault="00E97152" w:rsidP="004609FF">
      <w:r>
        <w:separator/>
      </w:r>
    </w:p>
  </w:endnote>
  <w:endnote w:type="continuationSeparator" w:id="0">
    <w:p w:rsidR="00E97152" w:rsidRDefault="00E97152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8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3519" w:rsidRDefault="00643519" w:rsidP="000E31E5">
        <w:pPr>
          <w:pStyle w:val="Footer"/>
          <w:tabs>
            <w:tab w:val="clear" w:pos="8306"/>
            <w:tab w:val="right" w:pos="9356"/>
            <w:tab w:val="right" w:pos="13958"/>
          </w:tabs>
          <w:rPr>
            <w:rFonts w:ascii="Times New Roman" w:eastAsia="標楷體" w:hAnsi="Times New Roman" w:cs="Times New Roman"/>
            <w:lang w:eastAsia="zh-HK"/>
          </w:rPr>
        </w:pPr>
        <w:r>
          <w:rPr>
            <w:rFonts w:ascii="Times New Roman" w:eastAsia="標楷體" w:hAnsi="Times New Roman" w:cs="Times New Roman"/>
          </w:rPr>
          <w:t xml:space="preserve">                                    </w:t>
        </w:r>
      </w:p>
      <w:p w:rsidR="0005076C" w:rsidRPr="006856D1" w:rsidRDefault="00643519" w:rsidP="000E31E5">
        <w:pPr>
          <w:pStyle w:val="Footer"/>
          <w:tabs>
            <w:tab w:val="clear" w:pos="8306"/>
            <w:tab w:val="left" w:pos="8931"/>
            <w:tab w:val="right" w:pos="9356"/>
          </w:tabs>
          <w:rPr>
            <w:rFonts w:ascii="Times New Roman" w:hAnsi="Times New Roman" w:cs="Times New Roman"/>
          </w:rPr>
        </w:pPr>
        <w:r>
          <w:rPr>
            <w:rFonts w:ascii="Times New Roman" w:eastAsia="標楷體" w:hAnsi="Times New Roman" w:cs="Times New Roman" w:hint="eastAsia"/>
            <w:lang w:eastAsia="zh-HK"/>
          </w:rPr>
          <w:t>教</w:t>
        </w:r>
        <w:r w:rsidRPr="00025517">
          <w:rPr>
            <w:rFonts w:ascii="Times New Roman" w:eastAsia="標楷體" w:hAnsi="Times New Roman" w:cs="Times New Roman"/>
          </w:rPr>
          <w:t>育局教育心理服務</w:t>
        </w:r>
        <w:r w:rsidRPr="00025517">
          <w:rPr>
            <w:rFonts w:ascii="Times New Roman" w:eastAsia="標楷體" w:hAnsi="Times New Roman" w:cs="Times New Roman"/>
          </w:rPr>
          <w:t>(</w:t>
        </w:r>
        <w:r w:rsidRPr="00025517">
          <w:rPr>
            <w:rFonts w:ascii="Times New Roman" w:eastAsia="標楷體" w:hAnsi="Times New Roman" w:cs="Times New Roman"/>
          </w:rPr>
          <w:t>新界東</w:t>
        </w:r>
        <w:r w:rsidRPr="00025517">
          <w:rPr>
            <w:rFonts w:ascii="Times New Roman" w:eastAsia="標楷體" w:hAnsi="Times New Roman" w:cs="Times New Roman"/>
          </w:rPr>
          <w:t>)</w:t>
        </w:r>
        <w:r w:rsidRPr="00025517">
          <w:rPr>
            <w:rFonts w:ascii="Times New Roman" w:eastAsia="標楷體" w:hAnsi="Times New Roman" w:cs="Times New Roman"/>
          </w:rPr>
          <w:t>組</w:t>
        </w:r>
        <w:r>
          <w:rPr>
            <w:rFonts w:ascii="Times New Roman" w:eastAsia="標楷體" w:hAnsi="Times New Roman" w:cs="Times New Roman" w:hint="eastAsia"/>
          </w:rPr>
          <w:t xml:space="preserve"> </w:t>
        </w:r>
        <w:r>
          <w:rPr>
            <w:rFonts w:ascii="Times New Roman" w:eastAsia="標楷體" w:hAnsi="Times New Roman" w:cs="Times New Roman"/>
          </w:rPr>
          <w:t xml:space="preserve"> ©</w:t>
        </w:r>
        <w:r>
          <w:rPr>
            <w:rFonts w:ascii="Times New Roman" w:eastAsia="標楷體" w:hAnsi="Times New Roman" w:cs="Times New Roman" w:hint="eastAsia"/>
          </w:rPr>
          <w:t>2019</w:t>
        </w:r>
        <w:r w:rsidR="006D5B62">
          <w:rPr>
            <w:rFonts w:ascii="Times New Roman" w:eastAsia="標楷體" w:hAnsi="Times New Roman" w:cs="Times New Roman" w:hint="eastAsia"/>
          </w:rPr>
          <w:tab/>
        </w:r>
        <w:r>
          <w:rPr>
            <w:rFonts w:ascii="Times New Roman" w:eastAsia="標楷體" w:hAnsi="Times New Roman" w:cs="Times New Roman"/>
          </w:rPr>
          <w:t xml:space="preserve">  </w:t>
        </w:r>
        <w:r w:rsidR="006D5B62">
          <w:rPr>
            <w:rFonts w:ascii="Times New Roman" w:eastAsia="標楷體" w:hAnsi="Times New Roman" w:cs="Times New Roman" w:hint="eastAsia"/>
          </w:rPr>
          <w:tab/>
        </w:r>
        <w:r w:rsidR="0005076C" w:rsidRPr="006856D1">
          <w:rPr>
            <w:rFonts w:ascii="Times New Roman" w:hAnsi="Times New Roman" w:cs="Times New Roman"/>
          </w:rPr>
          <w:fldChar w:fldCharType="begin"/>
        </w:r>
        <w:r w:rsidR="0005076C" w:rsidRPr="006856D1">
          <w:rPr>
            <w:rFonts w:ascii="Times New Roman" w:hAnsi="Times New Roman" w:cs="Times New Roman"/>
          </w:rPr>
          <w:instrText>PAGE   \* MERGEFORMAT</w:instrText>
        </w:r>
        <w:r w:rsidR="0005076C" w:rsidRPr="006856D1">
          <w:rPr>
            <w:rFonts w:ascii="Times New Roman" w:hAnsi="Times New Roman" w:cs="Times New Roman"/>
          </w:rPr>
          <w:fldChar w:fldCharType="separate"/>
        </w:r>
        <w:r w:rsidR="00BA6A8D" w:rsidRPr="00BA6A8D">
          <w:rPr>
            <w:rFonts w:ascii="Times New Roman" w:hAnsi="Times New Roman" w:cs="Times New Roman"/>
            <w:noProof/>
            <w:lang w:val="zh-TW"/>
          </w:rPr>
          <w:t>1</w:t>
        </w:r>
        <w:r w:rsidR="0005076C" w:rsidRPr="006856D1">
          <w:rPr>
            <w:rFonts w:ascii="Times New Roman" w:hAnsi="Times New Roman" w:cs="Times New Roman"/>
          </w:rPr>
          <w:fldChar w:fldCharType="end"/>
        </w:r>
      </w:p>
    </w:sdtContent>
  </w:sdt>
  <w:p w:rsidR="006D5B62" w:rsidRPr="00643519" w:rsidRDefault="006D5B62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52" w:rsidRDefault="00E97152" w:rsidP="004609FF">
      <w:r>
        <w:separator/>
      </w:r>
    </w:p>
  </w:footnote>
  <w:footnote w:type="continuationSeparator" w:id="0">
    <w:p w:rsidR="00E97152" w:rsidRDefault="00E97152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6C" w:rsidRPr="001120CB" w:rsidRDefault="00992861" w:rsidP="003F7064">
    <w:pPr>
      <w:pStyle w:val="Header"/>
      <w:tabs>
        <w:tab w:val="clear" w:pos="4153"/>
        <w:tab w:val="clear" w:pos="8306"/>
        <w:tab w:val="right" w:pos="9638"/>
      </w:tabs>
      <w:rPr>
        <w:rFonts w:ascii="Times New Roman" w:eastAsia="標楷體" w:hAnsi="Times New Roman" w:cs="Times New Roman"/>
      </w:rPr>
    </w:pPr>
    <w:r w:rsidRPr="00992861">
      <w:rPr>
        <w:rFonts w:ascii="Times New Roman" w:eastAsia="標楷體" w:hAnsi="Times New Roman" w:cs="Times New Roman" w:hint="eastAsia"/>
      </w:rPr>
      <w:t>四年級讀寫小組輔助教材</w:t>
    </w:r>
    <w:r w:rsidR="0005076C" w:rsidRPr="001120CB">
      <w:rPr>
        <w:rFonts w:ascii="Times New Roman" w:eastAsia="標楷體" w:hAnsi="Times New Roman" w:cs="Times New Roman"/>
      </w:rPr>
      <w:tab/>
    </w:r>
    <w:r w:rsidR="0005076C" w:rsidRPr="001120CB">
      <w:rPr>
        <w:rFonts w:ascii="Times New Roman" w:eastAsia="標楷體" w:hAnsi="Times New Roman" w:cs="Times New Roman"/>
      </w:rPr>
      <w:t>持續訓練</w:t>
    </w:r>
  </w:p>
  <w:p w:rsidR="0005076C" w:rsidRPr="001120CB" w:rsidRDefault="0005076C" w:rsidP="003F7064">
    <w:pPr>
      <w:pStyle w:val="Header"/>
      <w:tabs>
        <w:tab w:val="clear" w:pos="4153"/>
        <w:tab w:val="clear" w:pos="8306"/>
        <w:tab w:val="right" w:pos="9638"/>
      </w:tabs>
      <w:rPr>
        <w:rFonts w:ascii="Times New Roman" w:eastAsia="標楷體" w:hAnsi="Times New Roman" w:cs="Times New Roman"/>
        <w:lang w:eastAsia="zh-HK"/>
      </w:rPr>
    </w:pPr>
    <w:r w:rsidRPr="001120CB">
      <w:rPr>
        <w:rFonts w:ascii="Times New Roman" w:eastAsia="標楷體" w:hAnsi="Times New Roman" w:cs="Times New Roman"/>
      </w:rPr>
      <w:t>單元一</w:t>
    </w:r>
    <w:r w:rsidRPr="001120CB"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/>
      </w:rPr>
      <w:t>記</w:t>
    </w:r>
    <w:r w:rsidR="0000135E">
      <w:rPr>
        <w:rFonts w:ascii="Times New Roman" w:eastAsia="標楷體" w:hAnsi="Times New Roman" w:cs="Times New Roman"/>
      </w:rPr>
      <w:t>敍</w:t>
    </w:r>
    <w:r>
      <w:rPr>
        <w:rFonts w:ascii="Times New Roman" w:eastAsia="標楷體" w:hAnsi="Times New Roman" w:cs="Times New Roman" w:hint="eastAsia"/>
      </w:rPr>
      <w:t>單元</w:t>
    </w:r>
    <w:r w:rsidRPr="001120CB">
      <w:rPr>
        <w:rFonts w:ascii="Times New Roman" w:eastAsia="標楷體" w:hAnsi="Times New Roman" w:cs="Times New Roman"/>
      </w:rPr>
      <w:tab/>
    </w:r>
    <w:r w:rsidRPr="001120CB">
      <w:rPr>
        <w:rFonts w:ascii="Times New Roman" w:eastAsia="標楷體" w:hAnsi="Times New Roman" w:cs="Times New Roman"/>
      </w:rPr>
      <w:t>時空</w:t>
    </w:r>
    <w:r>
      <w:rPr>
        <w:rFonts w:ascii="Times New Roman" w:eastAsia="標楷體" w:hAnsi="Times New Roman" w:cs="Times New Roman"/>
      </w:rPr>
      <w:t>過渡</w:t>
    </w:r>
    <w:r w:rsidRPr="001120CB">
      <w:rPr>
        <w:rFonts w:ascii="Times New Roman" w:eastAsia="標楷體" w:hAnsi="Times New Roman" w:cs="Times New Roman"/>
      </w:rPr>
      <w:t>語</w:t>
    </w:r>
    <w:r>
      <w:rPr>
        <w:rFonts w:ascii="Times New Roman" w:eastAsia="標楷體" w:hAnsi="Times New Roman" w:cs="Times New Roman" w:hint="eastAsia"/>
      </w:rPr>
      <w:t>(</w:t>
    </w:r>
    <w:r>
      <w:rPr>
        <w:rFonts w:ascii="Times New Roman" w:eastAsia="標楷體" w:hAnsi="Times New Roman" w:cs="Times New Roman" w:hint="eastAsia"/>
      </w:rPr>
      <w:t>朗讀</w:t>
    </w:r>
    <w:r>
      <w:rPr>
        <w:rFonts w:ascii="Times New Roman" w:eastAsia="標楷體" w:hAnsi="Times New Roman" w:cs="Times New Roman" w:hint="eastAsia"/>
      </w:rPr>
      <w:t>)</w:t>
    </w:r>
    <w:r w:rsidR="00D8028D">
      <w:rPr>
        <w:rFonts w:ascii="Times New Roman" w:eastAsia="標楷體" w:hAnsi="Times New Roman" w:cs="Times New Roman" w:hint="eastAsia"/>
      </w:rPr>
      <w:t>(</w:t>
    </w:r>
    <w:r w:rsidR="00D8028D">
      <w:rPr>
        <w:rFonts w:ascii="Times New Roman" w:eastAsia="標楷體" w:hAnsi="Times New Roman" w:cs="Times New Roman" w:hint="eastAsia"/>
        <w:lang w:eastAsia="zh-HK"/>
      </w:rPr>
      <w:t>教師版</w:t>
    </w:r>
    <w:r w:rsidR="00D8028D">
      <w:rPr>
        <w:rFonts w:ascii="Times New Roman" w:eastAsia="標楷體" w:hAnsi="Times New Roman" w:cs="Times New Roman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7B68"/>
    <w:multiLevelType w:val="hybridMultilevel"/>
    <w:tmpl w:val="23E4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DC79B1"/>
    <w:multiLevelType w:val="hybridMultilevel"/>
    <w:tmpl w:val="073867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5331E9"/>
    <w:multiLevelType w:val="hybridMultilevel"/>
    <w:tmpl w:val="D07E2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7C5471"/>
    <w:multiLevelType w:val="hybridMultilevel"/>
    <w:tmpl w:val="69764E24"/>
    <w:lvl w:ilvl="0" w:tplc="14984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CF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EA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8C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69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CE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4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27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84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8C"/>
    <w:rsid w:val="0000135E"/>
    <w:rsid w:val="00036266"/>
    <w:rsid w:val="0005076C"/>
    <w:rsid w:val="00053B45"/>
    <w:rsid w:val="0007660F"/>
    <w:rsid w:val="00084DB8"/>
    <w:rsid w:val="000858B7"/>
    <w:rsid w:val="000D52BF"/>
    <w:rsid w:val="000E31E5"/>
    <w:rsid w:val="000F5925"/>
    <w:rsid w:val="00103E25"/>
    <w:rsid w:val="00104457"/>
    <w:rsid w:val="001120CB"/>
    <w:rsid w:val="00155329"/>
    <w:rsid w:val="0016610C"/>
    <w:rsid w:val="00184BF3"/>
    <w:rsid w:val="001A22FD"/>
    <w:rsid w:val="001D1BDF"/>
    <w:rsid w:val="001E12E0"/>
    <w:rsid w:val="001E2737"/>
    <w:rsid w:val="001E6EA0"/>
    <w:rsid w:val="00201DB0"/>
    <w:rsid w:val="00281A12"/>
    <w:rsid w:val="0029506C"/>
    <w:rsid w:val="00313D32"/>
    <w:rsid w:val="00332956"/>
    <w:rsid w:val="00371F41"/>
    <w:rsid w:val="00372EE6"/>
    <w:rsid w:val="00375C2D"/>
    <w:rsid w:val="00384205"/>
    <w:rsid w:val="0038727D"/>
    <w:rsid w:val="003A144C"/>
    <w:rsid w:val="003E56E1"/>
    <w:rsid w:val="003F0099"/>
    <w:rsid w:val="003F7064"/>
    <w:rsid w:val="004609FF"/>
    <w:rsid w:val="00460A59"/>
    <w:rsid w:val="004945A9"/>
    <w:rsid w:val="004B5286"/>
    <w:rsid w:val="004D2CB2"/>
    <w:rsid w:val="005373CD"/>
    <w:rsid w:val="00540311"/>
    <w:rsid w:val="0058486E"/>
    <w:rsid w:val="005A3FAF"/>
    <w:rsid w:val="005E0926"/>
    <w:rsid w:val="00601470"/>
    <w:rsid w:val="00610A95"/>
    <w:rsid w:val="00614308"/>
    <w:rsid w:val="0061518C"/>
    <w:rsid w:val="00643519"/>
    <w:rsid w:val="006575F5"/>
    <w:rsid w:val="006856D1"/>
    <w:rsid w:val="006860B1"/>
    <w:rsid w:val="00697861"/>
    <w:rsid w:val="006B1DD4"/>
    <w:rsid w:val="006C2720"/>
    <w:rsid w:val="006D5B62"/>
    <w:rsid w:val="006F0902"/>
    <w:rsid w:val="006F5797"/>
    <w:rsid w:val="00701F6E"/>
    <w:rsid w:val="007178B3"/>
    <w:rsid w:val="00723CF3"/>
    <w:rsid w:val="00751D14"/>
    <w:rsid w:val="00765ABB"/>
    <w:rsid w:val="007C7294"/>
    <w:rsid w:val="007D086B"/>
    <w:rsid w:val="00813F78"/>
    <w:rsid w:val="0085564C"/>
    <w:rsid w:val="00863BE2"/>
    <w:rsid w:val="0087276E"/>
    <w:rsid w:val="008A17EA"/>
    <w:rsid w:val="008A5998"/>
    <w:rsid w:val="008C2AEA"/>
    <w:rsid w:val="008C6AB1"/>
    <w:rsid w:val="00905412"/>
    <w:rsid w:val="00945CBE"/>
    <w:rsid w:val="0095550E"/>
    <w:rsid w:val="009724AC"/>
    <w:rsid w:val="00972E7D"/>
    <w:rsid w:val="00975DC4"/>
    <w:rsid w:val="00990429"/>
    <w:rsid w:val="00992861"/>
    <w:rsid w:val="009C467C"/>
    <w:rsid w:val="009E0510"/>
    <w:rsid w:val="00A16C95"/>
    <w:rsid w:val="00A45832"/>
    <w:rsid w:val="00A64D3A"/>
    <w:rsid w:val="00A7022C"/>
    <w:rsid w:val="00A8062B"/>
    <w:rsid w:val="00A812E6"/>
    <w:rsid w:val="00A82827"/>
    <w:rsid w:val="00AA7E53"/>
    <w:rsid w:val="00AB7354"/>
    <w:rsid w:val="00AC4938"/>
    <w:rsid w:val="00AE17DF"/>
    <w:rsid w:val="00AF1838"/>
    <w:rsid w:val="00B40CAE"/>
    <w:rsid w:val="00B66C90"/>
    <w:rsid w:val="00BA6A8D"/>
    <w:rsid w:val="00BF62DD"/>
    <w:rsid w:val="00C17561"/>
    <w:rsid w:val="00C178BA"/>
    <w:rsid w:val="00C21228"/>
    <w:rsid w:val="00C6123C"/>
    <w:rsid w:val="00C912C3"/>
    <w:rsid w:val="00C94D07"/>
    <w:rsid w:val="00CB1AF3"/>
    <w:rsid w:val="00CC2C04"/>
    <w:rsid w:val="00CF13ED"/>
    <w:rsid w:val="00D4168D"/>
    <w:rsid w:val="00D45AFE"/>
    <w:rsid w:val="00D678B3"/>
    <w:rsid w:val="00D7696B"/>
    <w:rsid w:val="00D8028D"/>
    <w:rsid w:val="00D80CD7"/>
    <w:rsid w:val="00DA2157"/>
    <w:rsid w:val="00DB24B2"/>
    <w:rsid w:val="00E33C2A"/>
    <w:rsid w:val="00E458F5"/>
    <w:rsid w:val="00E52E9D"/>
    <w:rsid w:val="00E97152"/>
    <w:rsid w:val="00EB5A3A"/>
    <w:rsid w:val="00EC704E"/>
    <w:rsid w:val="00F21E80"/>
    <w:rsid w:val="00F37B77"/>
    <w:rsid w:val="00F5194A"/>
    <w:rsid w:val="00F5548E"/>
    <w:rsid w:val="00F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F283C36-01CB-4B68-8124-0F3CC1EC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311"/>
    <w:rPr>
      <w:rFonts w:ascii="新細明體"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11"/>
    <w:rPr>
      <w:rFonts w:ascii="新細明體" w:eastAsia="新細明體"/>
      <w:sz w:val="18"/>
      <w:szCs w:val="18"/>
    </w:rPr>
  </w:style>
  <w:style w:type="table" w:customStyle="1" w:styleId="1">
    <w:name w:val="表格格線1"/>
    <w:basedOn w:val="TableNormal"/>
    <w:next w:val="TableGrid"/>
    <w:uiPriority w:val="59"/>
    <w:rsid w:val="0010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12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40AD-CEA7-43B5-B385-2661A493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CHUNG, Nga-wun</dc:creator>
  <cp:lastModifiedBy>LAU, Suk-kau</cp:lastModifiedBy>
  <cp:revision>13</cp:revision>
  <cp:lastPrinted>2019-04-25T01:48:00Z</cp:lastPrinted>
  <dcterms:created xsi:type="dcterms:W3CDTF">2019-04-23T06:01:00Z</dcterms:created>
  <dcterms:modified xsi:type="dcterms:W3CDTF">2019-07-25T01:16:00Z</dcterms:modified>
</cp:coreProperties>
</file>