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03" w:rsidRPr="002B77E6" w:rsidRDefault="00121903" w:rsidP="00121903">
      <w:pPr>
        <w:tabs>
          <w:tab w:val="left" w:pos="709"/>
        </w:tabs>
        <w:snapToGrid w:val="0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2B77E6">
        <w:rPr>
          <w:rFonts w:ascii="Times New Roman" w:eastAsia="標楷體" w:hAnsi="Times New Roman"/>
          <w:b/>
          <w:sz w:val="32"/>
          <w:szCs w:val="32"/>
          <w:u w:val="single"/>
        </w:rPr>
        <w:t>單元二　說明單元</w:t>
      </w:r>
    </w:p>
    <w:p w:rsidR="00121903" w:rsidRDefault="00121903" w:rsidP="00121903">
      <w:pPr>
        <w:pStyle w:val="Header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B77E6">
        <w:rPr>
          <w:rFonts w:ascii="Times New Roman" w:eastAsia="標楷體" w:hAnsi="Times New Roman"/>
          <w:b/>
          <w:sz w:val="32"/>
          <w:szCs w:val="32"/>
        </w:rPr>
        <w:t>閱讀：說明</w:t>
      </w:r>
      <w:r>
        <w:rPr>
          <w:rFonts w:ascii="Times New Roman" w:eastAsia="標楷體" w:hAnsi="Times New Roman" w:hint="eastAsia"/>
          <w:b/>
          <w:sz w:val="32"/>
          <w:szCs w:val="32"/>
        </w:rPr>
        <w:t>文</w:t>
      </w:r>
      <w:r w:rsidR="001F106D">
        <w:rPr>
          <w:rFonts w:ascii="Times New Roman" w:eastAsia="標楷體" w:hAnsi="Times New Roman" w:hint="eastAsia"/>
          <w:b/>
          <w:sz w:val="32"/>
          <w:szCs w:val="32"/>
        </w:rPr>
        <w:t>的</w:t>
      </w:r>
      <w:r>
        <w:rPr>
          <w:rFonts w:ascii="Times New Roman" w:eastAsia="標楷體" w:hAnsi="Times New Roman" w:hint="eastAsia"/>
          <w:b/>
          <w:sz w:val="32"/>
          <w:szCs w:val="32"/>
        </w:rPr>
        <w:t>結構</w:t>
      </w:r>
    </w:p>
    <w:p w:rsidR="00121903" w:rsidRPr="00D05F3A" w:rsidRDefault="00121903" w:rsidP="00EB5191">
      <w:pPr>
        <w:pStyle w:val="Header"/>
        <w:spacing w:line="276" w:lineRule="auto"/>
        <w:ind w:right="-2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FA5386">
        <w:rPr>
          <w:rFonts w:ascii="Times New Roman" w:eastAsia="標楷體" w:hAnsi="Times New Roman" w:hint="eastAsia"/>
          <w:b/>
          <w:sz w:val="32"/>
          <w:szCs w:val="32"/>
        </w:rPr>
        <w:t>工作紙</w:t>
      </w:r>
      <w:r w:rsidRPr="00FA5386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FA5386">
        <w:rPr>
          <w:rFonts w:ascii="Times New Roman" w:eastAsia="標楷體" w:hAnsi="Times New Roman" w:hint="eastAsia"/>
          <w:b/>
          <w:sz w:val="32"/>
          <w:szCs w:val="32"/>
        </w:rPr>
        <w:t>二</w:t>
      </w:r>
      <w:r w:rsidRPr="00FA5386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E76B83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41B45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E76B83" w:rsidRPr="00EB5191">
        <w:rPr>
          <w:rFonts w:ascii="Times New Roman" w:eastAsia="標楷體" w:hAnsi="Times New Roman" w:hint="eastAsia"/>
          <w:b/>
          <w:sz w:val="32"/>
          <w:szCs w:val="32"/>
        </w:rPr>
        <w:t>辨別</w:t>
      </w:r>
      <w:r w:rsidR="00E76B83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「</w:t>
      </w:r>
      <w:r w:rsidR="00E76B83" w:rsidRPr="00EB5191"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="00E76B83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E76B83" w:rsidRPr="00EB5191">
        <w:rPr>
          <w:rFonts w:ascii="Times New Roman" w:eastAsia="標楷體" w:hAnsi="Times New Roman" w:hint="eastAsia"/>
          <w:b/>
          <w:sz w:val="32"/>
          <w:szCs w:val="32"/>
        </w:rPr>
        <w:t>分</w:t>
      </w:r>
      <w:r w:rsidR="00E76B83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E76B83" w:rsidRPr="00EB5191">
        <w:rPr>
          <w:rFonts w:ascii="Times New Roman" w:eastAsia="標楷體" w:hAnsi="Times New Roman" w:hint="eastAsia"/>
          <w:b/>
          <w:sz w:val="32"/>
          <w:szCs w:val="32"/>
        </w:rPr>
        <w:t>總</w:t>
      </w:r>
      <w:r w:rsidR="00E76B83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」</w:t>
      </w:r>
      <w:r w:rsidRPr="00FA5386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D05F3A" w:rsidRPr="00D05F3A">
        <w:rPr>
          <w:rFonts w:ascii="Times New Roman" w:eastAsia="標楷體" w:hAnsi="Times New Roman" w:hint="eastAsia"/>
          <w:b/>
          <w:color w:val="FF0000"/>
          <w:sz w:val="32"/>
          <w:szCs w:val="32"/>
        </w:rPr>
        <w:t>(</w:t>
      </w:r>
      <w:r w:rsidR="00D05F3A" w:rsidRPr="00D05F3A">
        <w:rPr>
          <w:rFonts w:ascii="Times New Roman" w:eastAsia="標楷體" w:hAnsi="Times New Roman" w:hint="eastAsia"/>
          <w:b/>
          <w:color w:val="FF0000"/>
          <w:sz w:val="32"/>
          <w:szCs w:val="32"/>
          <w:lang w:eastAsia="zh-HK"/>
        </w:rPr>
        <w:t>教師版</w:t>
      </w:r>
      <w:r w:rsidR="00D05F3A" w:rsidRPr="00D05F3A">
        <w:rPr>
          <w:rFonts w:ascii="Times New Roman" w:eastAsia="標楷體" w:hAnsi="Times New Roman" w:hint="eastAsia"/>
          <w:b/>
          <w:color w:val="FF0000"/>
          <w:sz w:val="32"/>
          <w:szCs w:val="32"/>
        </w:rPr>
        <w:t>)</w:t>
      </w:r>
    </w:p>
    <w:p w:rsidR="00E76B83" w:rsidRPr="00E52B08" w:rsidRDefault="00E76B83" w:rsidP="00EB5191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0105D">
        <w:rPr>
          <w:rFonts w:ascii="Times New Roman" w:eastAsia="標楷體" w:hAnsi="Times New Roman" w:hint="eastAsia"/>
          <w:sz w:val="32"/>
          <w:szCs w:val="32"/>
        </w:rPr>
        <w:t>姓名：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(   )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/>
          <w:sz w:val="32"/>
          <w:szCs w:val="32"/>
        </w:rPr>
        <w:tab/>
      </w:r>
      <w:r w:rsidRPr="0070105D">
        <w:rPr>
          <w:rFonts w:ascii="Times New Roman" w:eastAsia="標楷體" w:hAnsi="Times New Roman" w:hint="eastAsia"/>
          <w:sz w:val="32"/>
          <w:szCs w:val="32"/>
        </w:rPr>
        <w:t>班別：</w:t>
      </w:r>
      <w:r w:rsidRPr="0070105D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 xml:space="preserve"> </w:t>
      </w:r>
      <w:r w:rsidRPr="0070105D"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  </w:t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5B6954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　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0B05F4">
        <w:rPr>
          <w:rFonts w:ascii="Times New Roman" w:eastAsia="標楷體" w:hAnsi="Times New Roman" w:cs="Times New Roman" w:hint="eastAsia"/>
          <w:color w:val="000000" w:themeColor="text1"/>
          <w:szCs w:val="24"/>
        </w:rPr>
        <w:t>~~~~~~~~~~~~~~~~~~~~~~~~~~~~~~~~~~~~~~~~~~~~~~~~~~~~~~~~~~~~~~~~~~~~~~~~~~</w:t>
      </w:r>
    </w:p>
    <w:p w:rsidR="00E76B83" w:rsidRDefault="00E76B83" w:rsidP="00EB5191">
      <w:pPr>
        <w:pStyle w:val="Header"/>
        <w:spacing w:line="300" w:lineRule="auto"/>
        <w:ind w:right="-2"/>
        <w:rPr>
          <w:rFonts w:ascii="Times New Roman" w:eastAsia="標楷體" w:hAnsi="Times New Roman"/>
          <w:sz w:val="32"/>
          <w:szCs w:val="32"/>
          <w:lang w:eastAsia="zh-HK"/>
        </w:rPr>
      </w:pPr>
      <w:r w:rsidRPr="00EB5191">
        <w:rPr>
          <w:rFonts w:ascii="Times New Roman" w:eastAsia="標楷體" w:hAnsi="Times New Roman"/>
          <w:sz w:val="32"/>
          <w:szCs w:val="32"/>
        </w:rPr>
        <w:t xml:space="preserve">1. </w:t>
      </w:r>
      <w:r>
        <w:rPr>
          <w:rFonts w:ascii="Times New Roman" w:eastAsia="標楷體" w:hAnsi="Times New Roman" w:hint="eastAsia"/>
          <w:sz w:val="32"/>
          <w:szCs w:val="32"/>
          <w:lang w:eastAsia="zh-HK"/>
        </w:rPr>
        <w:t>仔細閱讀下面的短文。</w:t>
      </w:r>
    </w:p>
    <w:p w:rsidR="00E76B83" w:rsidRDefault="00E76B83" w:rsidP="00023857">
      <w:pPr>
        <w:spacing w:line="276" w:lineRule="auto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hint="eastAsia"/>
          <w:sz w:val="32"/>
          <w:szCs w:val="32"/>
        </w:rPr>
        <w:t>2.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  <w:lang w:eastAsia="zh-HK"/>
        </w:rPr>
        <w:t>辨</w:t>
      </w:r>
      <w:r>
        <w:rPr>
          <w:rFonts w:ascii="Times New Roman" w:eastAsia="標楷體" w:hAnsi="Times New Roman" w:hint="eastAsia"/>
          <w:sz w:val="32"/>
          <w:szCs w:val="32"/>
        </w:rPr>
        <w:t>別</w:t>
      </w:r>
      <w:r w:rsidRPr="00FD3AD1">
        <w:rPr>
          <w:rFonts w:ascii="標楷體" w:eastAsia="標楷體" w:hAnsi="標楷體" w:cs="Times New Roman" w:hint="eastAsia"/>
          <w:sz w:val="32"/>
          <w:szCs w:val="32"/>
        </w:rPr>
        <w:t>各段是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屬</w:t>
      </w:r>
      <w:r>
        <w:rPr>
          <w:rFonts w:ascii="標楷體" w:eastAsia="標楷體" w:hAnsi="標楷體" w:cs="Times New Roman" w:hint="eastAsia"/>
          <w:sz w:val="32"/>
          <w:szCs w:val="32"/>
        </w:rPr>
        <w:t>於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「總」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概括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總結說明事理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還是「分」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仔細說明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事理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，並在右欄圈出正</w:t>
      </w:r>
      <w:r>
        <w:rPr>
          <w:rFonts w:ascii="Times New Roman" w:eastAsia="標楷體" w:hAnsi="Times New Roman" w:cs="Times New Roman" w:hint="eastAsia"/>
          <w:sz w:val="32"/>
          <w:szCs w:val="32"/>
        </w:rPr>
        <w:t>確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答</w:t>
      </w:r>
      <w:r>
        <w:rPr>
          <w:rFonts w:ascii="Times New Roman" w:eastAsia="標楷體" w:hAnsi="Times New Roman" w:cs="Times New Roman" w:hint="eastAsia"/>
          <w:sz w:val="32"/>
          <w:szCs w:val="32"/>
        </w:rPr>
        <w:t>案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p w:rsidR="00E76B83" w:rsidRDefault="00E76B83" w:rsidP="00E76B83">
      <w:pPr>
        <w:spacing w:line="276" w:lineRule="auto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3.</w:t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ab/>
      </w:r>
      <w:r>
        <w:rPr>
          <w:rFonts w:ascii="Times New Roman" w:eastAsia="標楷體" w:hAnsi="Times New Roman" w:hint="eastAsia"/>
          <w:sz w:val="32"/>
          <w:szCs w:val="32"/>
          <w:lang w:eastAsia="zh-HK"/>
        </w:rPr>
        <w:t>辨</w:t>
      </w:r>
      <w:r>
        <w:rPr>
          <w:rFonts w:ascii="Times New Roman" w:eastAsia="標楷體" w:hAnsi="Times New Roman" w:hint="eastAsia"/>
          <w:sz w:val="32"/>
          <w:szCs w:val="32"/>
        </w:rPr>
        <w:t>別</w:t>
      </w:r>
      <w:r w:rsidRPr="00B70171">
        <w:rPr>
          <w:rFonts w:ascii="Times New Roman" w:eastAsia="標楷體" w:hAnsi="Times New Roman" w:cs="Times New Roman" w:hint="eastAsia"/>
          <w:sz w:val="32"/>
          <w:szCs w:val="32"/>
        </w:rPr>
        <w:t>文章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是</w:t>
      </w:r>
      <w:r>
        <w:rPr>
          <w:rFonts w:ascii="Times New Roman" w:eastAsia="標楷體" w:hAnsi="Times New Roman" w:cs="Times New Roman" w:hint="eastAsia"/>
          <w:sz w:val="32"/>
          <w:szCs w:val="32"/>
        </w:rPr>
        <w:t>否</w:t>
      </w:r>
      <w:r w:rsidRPr="00B70171">
        <w:rPr>
          <w:rFonts w:ascii="Times New Roman" w:eastAsia="標楷體" w:hAnsi="Times New Roman" w:cs="Times New Roman" w:hint="eastAsia"/>
          <w:sz w:val="32"/>
          <w:szCs w:val="32"/>
        </w:rPr>
        <w:t>屬於「總</w:t>
      </w:r>
      <w:r w:rsidRPr="00B7017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B70171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7017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B70171">
        <w:rPr>
          <w:rFonts w:ascii="Times New Roman" w:eastAsia="標楷體" w:hAnsi="Times New Roman" w:cs="Times New Roman" w:hint="eastAsia"/>
          <w:sz w:val="32"/>
          <w:szCs w:val="32"/>
        </w:rPr>
        <w:t>總」結構</w:t>
      </w:r>
      <w:r w:rsidR="00510E6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，在適</w:t>
      </w:r>
      <w:r w:rsidR="00510E63">
        <w:rPr>
          <w:rFonts w:ascii="Times New Roman" w:eastAsia="標楷體" w:hAnsi="Times New Roman" w:cs="Times New Roman" w:hint="eastAsia"/>
          <w:sz w:val="32"/>
          <w:szCs w:val="32"/>
        </w:rPr>
        <w:t>當</w:t>
      </w:r>
      <w:r w:rsidR="00510E6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</w:t>
      </w:r>
      <w:r w:rsidR="00510E63">
        <w:rPr>
          <w:rFonts w:ascii="Times New Roman" w:eastAsia="標楷體" w:hAnsi="Times New Roman" w:cs="Times New Roman" w:hint="eastAsia"/>
          <w:sz w:val="32"/>
          <w:szCs w:val="32"/>
        </w:rPr>
        <w:sym w:font="Wingdings" w:char="F06F"/>
      </w:r>
      <w:r w:rsidR="00510E6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內加</w:t>
      </w:r>
      <w:r w:rsidR="00510E63">
        <w:rPr>
          <w:rFonts w:ascii="Times New Roman" w:eastAsia="標楷體" w:hAnsi="Times New Roman" w:cs="Times New Roman" w:hint="eastAsia"/>
          <w:sz w:val="32"/>
          <w:szCs w:val="32"/>
        </w:rPr>
        <w:sym w:font="Wingdings" w:char="F0FC"/>
      </w:r>
      <w:r w:rsidR="00510E6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表</w:t>
      </w:r>
      <w:r w:rsidR="00510E63">
        <w:rPr>
          <w:rFonts w:ascii="Times New Roman" w:eastAsia="標楷體" w:hAnsi="Times New Roman" w:cs="Times New Roman" w:hint="eastAsia"/>
          <w:sz w:val="32"/>
          <w:szCs w:val="32"/>
        </w:rPr>
        <w:t>示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。</w:t>
      </w:r>
    </w:p>
    <w:p w:rsidR="00023857" w:rsidRDefault="00023857" w:rsidP="00E76B83">
      <w:pPr>
        <w:spacing w:line="276" w:lineRule="auto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4.</w:t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 xml:space="preserve"> </w:t>
      </w:r>
      <w:r w:rsidRPr="0002385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口頭回答文章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要</w:t>
      </w:r>
      <w:r w:rsidRPr="0002385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說明的內容。</w:t>
      </w:r>
    </w:p>
    <w:p w:rsidR="00023857" w:rsidRPr="00B70171" w:rsidRDefault="00023857" w:rsidP="00E76B83">
      <w:pPr>
        <w:spacing w:line="276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~~~~~~~~~~~~~~~~~~~~~~~~~~~~~~~~~~~~~~~~~~~~~~~~~~~~~~~</w:t>
      </w:r>
    </w:p>
    <w:p w:rsidR="00FC035A" w:rsidRPr="00EB5191" w:rsidRDefault="00CE05D7" w:rsidP="00EB5191">
      <w:pPr>
        <w:pStyle w:val="ListParagraph"/>
        <w:spacing w:line="27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E952176" wp14:editId="4A319E35">
                <wp:simplePos x="0" y="0"/>
                <wp:positionH relativeFrom="column">
                  <wp:posOffset>4953387</wp:posOffset>
                </wp:positionH>
                <wp:positionV relativeFrom="paragraph">
                  <wp:posOffset>194310</wp:posOffset>
                </wp:positionV>
                <wp:extent cx="1342966" cy="290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42966" cy="29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05D7" w:rsidRDefault="00CE05D7" w:rsidP="00CE05D7"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(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圈出正確答案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21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05pt;margin-top:15.3pt;width:105.75pt;height:22.9pt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" fillcolor="white [3201]" stroked="f" strokeweight=".5pt">
                <v:textbox>
                  <w:txbxContent>
                    <w:p w:rsidR="00CE05D7" w:rsidRDefault="00CE05D7" w:rsidP="00CE05D7"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(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圈出正確答案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 xml:space="preserve"> </w:t>
      </w:r>
      <w:r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 xml:space="preserve">            </w:t>
      </w:r>
      <w:r w:rsidR="00E76B83" w:rsidRPr="00EB519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文</w:t>
      </w:r>
      <w:r w:rsidR="00E76B83" w:rsidRPr="00EB5191">
        <w:rPr>
          <w:rFonts w:ascii="Times New Roman" w:eastAsia="標楷體" w:hAnsi="Times New Roman" w:cs="Times New Roman" w:hint="eastAsia"/>
          <w:b/>
          <w:sz w:val="32"/>
          <w:szCs w:val="32"/>
        </w:rPr>
        <w:t>章</w:t>
      </w:r>
      <w:r w:rsidR="00E76B83" w:rsidRPr="00EB519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一</w:t>
      </w:r>
      <w:r w:rsidR="00023857" w:rsidRPr="0002385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〈紅色小兵團〉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AC07B3" w:rsidTr="00EB5191">
        <w:tc>
          <w:tcPr>
            <w:tcW w:w="7933" w:type="dxa"/>
          </w:tcPr>
          <w:p w:rsidR="00AC07B3" w:rsidRPr="00ED6B38" w:rsidRDefault="00AC07B3" w:rsidP="00AC07B3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4F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="00ED6B38"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每個成年人的身體內大約有五公升血液，血液中有紅血球、血小板和白血球。</w:t>
            </w:r>
          </w:p>
        </w:tc>
        <w:tc>
          <w:tcPr>
            <w:tcW w:w="1701" w:type="dxa"/>
            <w:vAlign w:val="center"/>
          </w:tcPr>
          <w:p w:rsidR="00AC07B3" w:rsidRDefault="00D05F3A" w:rsidP="00023A3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B051723" wp14:editId="0D5591A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-75565</wp:posOffset>
                      </wp:positionV>
                      <wp:extent cx="411480" cy="399415"/>
                      <wp:effectExtent l="0" t="0" r="25400" b="260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94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0D8A3" id="Oval 5" o:spid="_x0000_s1026" style="position:absolute;margin-left:1.75pt;margin-top:-5.95pt;width:32.4pt;height:31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" filled="f" strokecolor="red" strokeweight="2pt"/>
                  </w:pict>
                </mc:Fallback>
              </mc:AlternateContent>
            </w:r>
            <w:r w:rsidR="00AC07B3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AC07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AC07B3" w:rsidTr="00EB5191">
        <w:tc>
          <w:tcPr>
            <w:tcW w:w="7933" w:type="dxa"/>
          </w:tcPr>
          <w:p w:rsidR="00AC07B3" w:rsidRPr="00ED6B38" w:rsidRDefault="00AC07B3" w:rsidP="00EB5191">
            <w:pPr>
              <w:snapToGrid w:val="0"/>
              <w:spacing w:beforeLines="50" w:before="180" w:line="360" w:lineRule="auto"/>
              <w:ind w:rightChars="-45" w:right="-10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="00ED6B38"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紅血球的功用是運送氧氣到身體各個器官。</w:t>
            </w:r>
          </w:p>
        </w:tc>
        <w:tc>
          <w:tcPr>
            <w:tcW w:w="1701" w:type="dxa"/>
            <w:vAlign w:val="center"/>
          </w:tcPr>
          <w:p w:rsidR="00AC07B3" w:rsidRPr="00EB5191" w:rsidRDefault="00D05F3A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051723" wp14:editId="0D5591A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17780</wp:posOffset>
                      </wp:positionV>
                      <wp:extent cx="411480" cy="399415"/>
                      <wp:effectExtent l="0" t="0" r="26670" b="1968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94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E24A8" id="Oval 2" o:spid="_x0000_s1026" style="position:absolute;margin-left:39.25pt;margin-top:1.4pt;width:32.4pt;height:3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" filled="f" strokecolor="red" strokeweight="2pt"/>
                  </w:pict>
                </mc:Fallback>
              </mc:AlternateContent>
            </w:r>
            <w:r w:rsidR="00AC07B3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AC07B3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AC07B3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AC07B3" w:rsidTr="00EB5191">
        <w:tc>
          <w:tcPr>
            <w:tcW w:w="7933" w:type="dxa"/>
          </w:tcPr>
          <w:p w:rsidR="00AC07B3" w:rsidRPr="00ED6B38" w:rsidRDefault="00AC07B3" w:rsidP="00AC07B3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="00ED6B38"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血小板的作用是凝固血液，替傷口止血，同時阻止細菌進入身體。</w:t>
            </w:r>
          </w:p>
        </w:tc>
        <w:tc>
          <w:tcPr>
            <w:tcW w:w="1701" w:type="dxa"/>
            <w:vAlign w:val="center"/>
          </w:tcPr>
          <w:p w:rsidR="00AC07B3" w:rsidRPr="00EB5191" w:rsidRDefault="00D05F3A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B051723" wp14:editId="0D5591A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46355</wp:posOffset>
                      </wp:positionV>
                      <wp:extent cx="411480" cy="399415"/>
                      <wp:effectExtent l="0" t="0" r="26670" b="1968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94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86BD8" id="Oval 3" o:spid="_x0000_s1026" style="position:absolute;margin-left:39.25pt;margin-top:3.65pt;width:32.4pt;height:3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" filled="f" strokecolor="red" strokeweight="2pt"/>
                  </w:pict>
                </mc:Fallback>
              </mc:AlternateContent>
            </w:r>
            <w:r w:rsidR="00AC07B3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AC07B3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AC07B3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AC07B3" w:rsidTr="00EB5191">
        <w:tc>
          <w:tcPr>
            <w:tcW w:w="7933" w:type="dxa"/>
          </w:tcPr>
          <w:p w:rsidR="00AC07B3" w:rsidRPr="00ED6B38" w:rsidRDefault="00AC07B3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Pr="002C4F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="00ED6B38"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白血球負責破壞及移除年老或異常的細胞，攻擊病原體和外來物。</w:t>
            </w:r>
          </w:p>
        </w:tc>
        <w:tc>
          <w:tcPr>
            <w:tcW w:w="1701" w:type="dxa"/>
            <w:vAlign w:val="center"/>
          </w:tcPr>
          <w:p w:rsidR="00AC07B3" w:rsidRPr="00EB5191" w:rsidRDefault="00D05F3A" w:rsidP="00023A3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051723" wp14:editId="0D5591A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5715</wp:posOffset>
                      </wp:positionV>
                      <wp:extent cx="411480" cy="399415"/>
                      <wp:effectExtent l="0" t="0" r="26670" b="2159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994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325B9" id="Oval 4" o:spid="_x0000_s1026" style="position:absolute;margin-left:39.25pt;margin-top:.45pt;width:32.4pt;height:3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" filled="f" strokecolor="red" strokeweight="2pt"/>
                  </w:pict>
                </mc:Fallback>
              </mc:AlternateContent>
            </w:r>
            <w:r w:rsidR="00AC07B3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AC07B3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AC07B3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</w:tbl>
    <w:p w:rsidR="00FD3AD1" w:rsidRPr="00FD3AD1" w:rsidRDefault="00FD3AD1" w:rsidP="00FD3AD1">
      <w:pPr>
        <w:spacing w:line="276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上文</w:t>
      </w:r>
      <w:r w:rsidR="00CE05D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6F"/>
      </w:r>
      <w:r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="00BB7B5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05F3A" w:rsidRPr="008703CF">
        <w:rPr>
          <w:rFonts w:ascii="Times New Roman" w:eastAsia="標楷體" w:hAnsi="Times New Roman" w:cs="Times New Roman"/>
          <w:color w:val="FF0000"/>
          <w:sz w:val="32"/>
          <w:szCs w:val="32"/>
        </w:rPr>
        <w:sym w:font="Wingdings" w:char="F0FE"/>
      </w:r>
      <w:r>
        <w:rPr>
          <w:rFonts w:ascii="Times New Roman" w:eastAsia="標楷體" w:hAnsi="Times New Roman" w:cs="Times New Roman" w:hint="eastAsia"/>
          <w:sz w:val="32"/>
          <w:szCs w:val="32"/>
        </w:rPr>
        <w:t>不是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「總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總」結構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EB4E8F" w:rsidRPr="00FD3AD1" w:rsidRDefault="00EB4E8F" w:rsidP="00AC07B3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ED6B38" w:rsidRPr="00FC035A" w:rsidRDefault="00CE05D7" w:rsidP="00EB5191">
      <w:pPr>
        <w:widowControl/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C8F3822" wp14:editId="4D696B3C">
                <wp:simplePos x="0" y="0"/>
                <wp:positionH relativeFrom="column">
                  <wp:posOffset>4941393</wp:posOffset>
                </wp:positionH>
                <wp:positionV relativeFrom="paragraph">
                  <wp:posOffset>205891</wp:posOffset>
                </wp:positionV>
                <wp:extent cx="1342966" cy="29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42966" cy="29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05D7" w:rsidRDefault="00CE05D7" w:rsidP="00CE05D7"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(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圈出正確答案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3822" id="Text Box 6" o:spid="_x0000_s1027" type="#_x0000_t202" style="position:absolute;margin-left:389.1pt;margin-top:16.2pt;width:105.75pt;height:22.9pt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" fillcolor="white [3201]" stroked="f" strokeweight=".5pt">
                <v:textbox>
                  <w:txbxContent>
                    <w:p w:rsidR="00CE05D7" w:rsidRDefault="00CE05D7" w:rsidP="00CE05D7"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(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圈出正確答案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EB5191">
        <w:rPr>
          <w:rFonts w:ascii="標楷體" w:eastAsia="標楷體" w:hAnsi="標楷體" w:cs="Times New Roman" w:hint="eastAsia"/>
          <w:b/>
          <w:sz w:val="32"/>
          <w:szCs w:val="32"/>
        </w:rPr>
        <w:t>文章二〈多啦</w:t>
      </w:r>
      <w:r w:rsidRPr="00EB5191">
        <w:rPr>
          <w:rFonts w:ascii="標楷體" w:eastAsia="標楷體" w:hAnsi="標楷體" w:cs="Times New Roman"/>
          <w:b/>
          <w:sz w:val="32"/>
          <w:szCs w:val="32"/>
        </w:rPr>
        <w:t>A</w:t>
      </w:r>
      <w:r w:rsidRPr="00EB5191">
        <w:rPr>
          <w:rFonts w:ascii="標楷體" w:eastAsia="標楷體" w:hAnsi="標楷體" w:cs="Times New Roman" w:hint="eastAsia"/>
          <w:b/>
          <w:sz w:val="32"/>
          <w:szCs w:val="32"/>
        </w:rPr>
        <w:t>夢知多少〉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ED6B38" w:rsidTr="00EB5191">
        <w:tc>
          <w:tcPr>
            <w:tcW w:w="8075" w:type="dxa"/>
          </w:tcPr>
          <w:p w:rsidR="00ED6B38" w:rsidRPr="00ED6B38" w:rsidRDefault="00ED6B38" w:rsidP="00DB0828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4F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="00DB08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《</w:t>
            </w:r>
            <w:r w:rsidRPr="00E80B5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多啦</w:t>
            </w:r>
            <w:r w:rsidRPr="00E80B5A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  <w:r w:rsidRPr="00E80B5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夢</w:t>
            </w:r>
            <w:r w:rsidR="00DB08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》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</w:t>
            </w:r>
            <w:r w:rsidRPr="00864E8A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日本</w:t>
            </w:r>
            <w:r w:rsidR="00864E8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著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名的動畫，主要講述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多啦Ａ夢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和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大雄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的故事。</w:t>
            </w:r>
          </w:p>
        </w:tc>
        <w:tc>
          <w:tcPr>
            <w:tcW w:w="1559" w:type="dxa"/>
            <w:vAlign w:val="center"/>
          </w:tcPr>
          <w:p w:rsidR="00ED6B38" w:rsidRDefault="00D05F3A" w:rsidP="005250D6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17729D" wp14:editId="4894CACD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-5080</wp:posOffset>
                      </wp:positionV>
                      <wp:extent cx="351155" cy="314325"/>
                      <wp:effectExtent l="0" t="0" r="1079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CEC84" id="Oval 8" o:spid="_x0000_s1026" style="position:absolute;margin-left:-.65pt;margin-top:-.4pt;width:27.6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075" w:type="dxa"/>
          </w:tcPr>
          <w:p w:rsidR="00ED6B38" w:rsidRPr="00ED6B38" w:rsidRDefault="00ED6B38" w:rsidP="00ED6B38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多啦Ａ夢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是一隻來自二十二世紀的機械貓，身上的百寶袋中有許多法寶。</w:t>
            </w:r>
          </w:p>
        </w:tc>
        <w:tc>
          <w:tcPr>
            <w:tcW w:w="1559" w:type="dxa"/>
            <w:vAlign w:val="center"/>
          </w:tcPr>
          <w:p w:rsidR="00ED6B38" w:rsidRPr="00EB5191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17729D" wp14:editId="4894CACD">
                      <wp:simplePos x="0" y="0"/>
                      <wp:positionH relativeFrom="column">
                        <wp:posOffset>467995</wp:posOffset>
                      </wp:positionH>
                      <wp:positionV relativeFrom="page">
                        <wp:posOffset>78105</wp:posOffset>
                      </wp:positionV>
                      <wp:extent cx="351155" cy="314325"/>
                      <wp:effectExtent l="0" t="0" r="1079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5F809" id="Oval 7" o:spid="_x0000_s1026" style="position:absolute;margin-left:36.85pt;margin-top:6.15pt;width:27.6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075" w:type="dxa"/>
          </w:tcPr>
          <w:p w:rsidR="00ED6B38" w:rsidRPr="00ED6B38" w:rsidRDefault="00ED6B38" w:rsidP="00DB0828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大雄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學業表現不理想，個性懶惰和懦弱，所以常被別人欺負。另一方面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大雄</w:t>
            </w:r>
            <w:r w:rsidR="00DB0828" w:rsidRPr="00DB08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性格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善良，也熱愛大自然。</w:t>
            </w:r>
          </w:p>
        </w:tc>
        <w:tc>
          <w:tcPr>
            <w:tcW w:w="1559" w:type="dxa"/>
            <w:vAlign w:val="center"/>
          </w:tcPr>
          <w:p w:rsidR="00ED6B38" w:rsidRPr="00EB5191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7729D" wp14:editId="4894CACD">
                      <wp:simplePos x="0" y="0"/>
                      <wp:positionH relativeFrom="column">
                        <wp:posOffset>475615</wp:posOffset>
                      </wp:positionH>
                      <wp:positionV relativeFrom="page">
                        <wp:posOffset>108585</wp:posOffset>
                      </wp:positionV>
                      <wp:extent cx="351155" cy="314325"/>
                      <wp:effectExtent l="0" t="0" r="1079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A2B2B" id="Oval 9" o:spid="_x0000_s1026" style="position:absolute;margin-left:37.45pt;margin-top:8.55pt;width:27.6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075" w:type="dxa"/>
          </w:tcPr>
          <w:p w:rsidR="00ED6B38" w:rsidRPr="00ED6B38" w:rsidRDefault="00ED6B38" w:rsidP="00ED6B38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="00CE05D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此外，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大雄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身邊也有</w:t>
            </w:r>
            <w:r w:rsidR="00AF08F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斯文的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靜香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bookmarkStart w:id="0" w:name="_GoBack"/>
            <w:r w:rsidR="0055365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驕</w:t>
            </w:r>
            <w:r w:rsidR="0055365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傲</w:t>
            </w:r>
            <w:bookmarkEnd w:id="0"/>
            <w:r w:rsidR="00AF08F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小夫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和</w:t>
            </w:r>
            <w:r w:rsidR="00AF08F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霸道的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胖虎</w:t>
            </w:r>
            <w:r w:rsidR="00AF08FD" w:rsidRPr="003E6D9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等朋友。</w:t>
            </w:r>
          </w:p>
        </w:tc>
        <w:tc>
          <w:tcPr>
            <w:tcW w:w="1559" w:type="dxa"/>
            <w:vAlign w:val="center"/>
          </w:tcPr>
          <w:p w:rsidR="00ED6B38" w:rsidRPr="00EB5191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17729D" wp14:editId="4894CACD">
                      <wp:simplePos x="0" y="0"/>
                      <wp:positionH relativeFrom="column">
                        <wp:posOffset>475615</wp:posOffset>
                      </wp:positionH>
                      <wp:positionV relativeFrom="page">
                        <wp:posOffset>100965</wp:posOffset>
                      </wp:positionV>
                      <wp:extent cx="351155" cy="314325"/>
                      <wp:effectExtent l="0" t="0" r="1079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464B8" id="Oval 10" o:spid="_x0000_s1026" style="position:absolute;margin-left:37.45pt;margin-top:7.95pt;width:27.6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075" w:type="dxa"/>
          </w:tcPr>
          <w:p w:rsidR="00ED6B38" w:rsidRPr="00ED6B38" w:rsidRDefault="00ED6B38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="00CE05D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DB0828" w:rsidRPr="00EB5191">
              <w:rPr>
                <w:rFonts w:ascii="Times New Roman" w:eastAsia="標楷體" w:hAnsi="Times New Roman" w:cs="Times New Roman" w:hint="eastAsia"/>
                <w:spacing w:val="-20"/>
                <w:sz w:val="32"/>
                <w:szCs w:val="32"/>
              </w:rPr>
              <w:t>《</w:t>
            </w:r>
            <w:r w:rsidR="00AF08FD" w:rsidRPr="00EB5191">
              <w:rPr>
                <w:rFonts w:ascii="Times New Roman" w:eastAsia="標楷體" w:hAnsi="Times New Roman" w:cs="Times New Roman" w:hint="eastAsia"/>
                <w:spacing w:val="-20"/>
                <w:sz w:val="32"/>
                <w:szCs w:val="32"/>
              </w:rPr>
              <w:t>多啦</w:t>
            </w:r>
            <w:r w:rsidR="00AF08FD" w:rsidRPr="00EB5191">
              <w:rPr>
                <w:rFonts w:ascii="Times New Roman" w:eastAsia="標楷體" w:hAnsi="Times New Roman" w:cs="Times New Roman"/>
                <w:spacing w:val="-20"/>
                <w:sz w:val="32"/>
                <w:szCs w:val="32"/>
              </w:rPr>
              <w:t>A</w:t>
            </w:r>
            <w:r w:rsidR="00AF08FD" w:rsidRPr="00EB5191">
              <w:rPr>
                <w:rFonts w:ascii="Times New Roman" w:eastAsia="標楷體" w:hAnsi="Times New Roman" w:cs="Times New Roman" w:hint="eastAsia"/>
                <w:spacing w:val="-20"/>
                <w:sz w:val="32"/>
                <w:szCs w:val="32"/>
              </w:rPr>
              <w:t>夢</w:t>
            </w:r>
            <w:r w:rsidR="00DB0828" w:rsidRPr="00EB5191">
              <w:rPr>
                <w:rFonts w:ascii="Times New Roman" w:eastAsia="標楷體" w:hAnsi="Times New Roman" w:cs="Times New Roman" w:hint="eastAsia"/>
                <w:spacing w:val="-20"/>
                <w:sz w:val="32"/>
                <w:szCs w:val="32"/>
              </w:rPr>
              <w:t>》</w:t>
            </w:r>
            <w:r w:rsidR="00AF08FD" w:rsidRPr="008A331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塑造的人物形象鮮明，讓讀者留下深刻印象，在</w:t>
            </w:r>
            <w:r w:rsidR="00AF08FD" w:rsidRPr="00F05234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亞洲</w:t>
            </w:r>
            <w:r w:rsidR="00AF08FD" w:rsidRPr="008A331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各地區廣受歡迎。</w:t>
            </w:r>
          </w:p>
        </w:tc>
        <w:tc>
          <w:tcPr>
            <w:tcW w:w="1559" w:type="dxa"/>
            <w:vAlign w:val="center"/>
          </w:tcPr>
          <w:p w:rsidR="00ED6B38" w:rsidRPr="00AE1F8D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17729D" wp14:editId="4894CACD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100965</wp:posOffset>
                      </wp:positionV>
                      <wp:extent cx="351155" cy="314325"/>
                      <wp:effectExtent l="0" t="0" r="1079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591CD" id="Oval 11" o:spid="_x0000_s1026" style="position:absolute;margin-left:-.05pt;margin-top:7.95pt;width:27.6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</w:tbl>
    <w:p w:rsidR="00CE05D7" w:rsidRPr="00FD3AD1" w:rsidRDefault="00CE05D7" w:rsidP="00CE05D7">
      <w:pPr>
        <w:spacing w:line="276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上文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05F3A" w:rsidRPr="00526A74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sym w:font="Wingdings" w:char="F0FE"/>
      </w:r>
      <w:r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="00BB7B5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6F"/>
      </w:r>
      <w:r>
        <w:rPr>
          <w:rFonts w:ascii="Times New Roman" w:eastAsia="標楷體" w:hAnsi="Times New Roman" w:cs="Times New Roman" w:hint="eastAsia"/>
          <w:sz w:val="32"/>
          <w:szCs w:val="32"/>
        </w:rPr>
        <w:t>不是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「總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總」結構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ED6B38" w:rsidRDefault="00ED6B38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ED6B38" w:rsidRPr="00EB5191" w:rsidRDefault="00442F4B" w:rsidP="00EB5191">
      <w:pPr>
        <w:pStyle w:val="ListParagraph"/>
        <w:spacing w:line="27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43B270" wp14:editId="20216422">
                <wp:simplePos x="0" y="0"/>
                <wp:positionH relativeFrom="column">
                  <wp:posOffset>5128591</wp:posOffset>
                </wp:positionH>
                <wp:positionV relativeFrom="paragraph">
                  <wp:posOffset>182880</wp:posOffset>
                </wp:positionV>
                <wp:extent cx="1342966" cy="290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42966" cy="29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2F4B" w:rsidRDefault="00442F4B" w:rsidP="00442F4B"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(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圈出正確答案</w:t>
                            </w:r>
                            <w:r w:rsidRPr="00C62873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B270" id="Text Box 14" o:spid="_x0000_s1028" type="#_x0000_t202" style="position:absolute;left:0;text-align:left;margin-left:403.85pt;margin-top:14.4pt;width:105.75pt;height:22.9pt;flip:x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" fillcolor="white [3201]" stroked="f" strokeweight=".5pt">
                <v:textbox>
                  <w:txbxContent>
                    <w:p w:rsidR="00442F4B" w:rsidRDefault="00442F4B" w:rsidP="00442F4B"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(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圈出正確答案</w:t>
                      </w:r>
                      <w:r w:rsidRPr="00C62873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</w:t>
      </w:r>
      <w:r w:rsidRPr="00EB5191">
        <w:rPr>
          <w:rFonts w:ascii="Times New Roman" w:eastAsia="標楷體" w:hAnsi="Times New Roman" w:cs="Times New Roman" w:hint="eastAsia"/>
          <w:b/>
          <w:sz w:val="32"/>
          <w:szCs w:val="32"/>
        </w:rPr>
        <w:t>文章三〈可口的巧克力〉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ED6B38" w:rsidTr="00EB5191">
        <w:tc>
          <w:tcPr>
            <w:tcW w:w="8217" w:type="dxa"/>
          </w:tcPr>
          <w:p w:rsidR="00ED6B38" w:rsidRPr="00ED6B38" w:rsidRDefault="00ED6B38" w:rsidP="00ED6B38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很多人都喜歡吃又香又甜的巧克力。</w:t>
            </w:r>
          </w:p>
        </w:tc>
        <w:tc>
          <w:tcPr>
            <w:tcW w:w="1559" w:type="dxa"/>
            <w:vAlign w:val="center"/>
          </w:tcPr>
          <w:p w:rsidR="00ED6B38" w:rsidRDefault="00ED6B38" w:rsidP="005250D6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217" w:type="dxa"/>
          </w:tcPr>
          <w:p w:rsidR="00ED6B38" w:rsidRPr="00ED6B38" w:rsidRDefault="00ED6B38" w:rsidP="00D05F3A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巧克力的主要原料是可可豆，可可豆製成可可汁後，可再加工成巧克力。</w:t>
            </w:r>
          </w:p>
        </w:tc>
        <w:tc>
          <w:tcPr>
            <w:tcW w:w="1559" w:type="dxa"/>
            <w:vAlign w:val="center"/>
          </w:tcPr>
          <w:p w:rsidR="00ED6B38" w:rsidRPr="00EB5191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0CA94F" wp14:editId="26C8128B">
                      <wp:simplePos x="0" y="0"/>
                      <wp:positionH relativeFrom="column">
                        <wp:posOffset>-22860</wp:posOffset>
                      </wp:positionH>
                      <wp:positionV relativeFrom="page">
                        <wp:posOffset>62230</wp:posOffset>
                      </wp:positionV>
                      <wp:extent cx="386715" cy="351155"/>
                      <wp:effectExtent l="0" t="0" r="13335" b="1079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3511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AA72C" id="Oval 15" o:spid="_x0000_s1026" style="position:absolute;margin-left:-1.8pt;margin-top:4.9pt;width:30.45pt;height:2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217" w:type="dxa"/>
          </w:tcPr>
          <w:p w:rsidR="00ED6B38" w:rsidRPr="00ED6B38" w:rsidRDefault="00ED6B38" w:rsidP="006529D5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　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巧克力營養豐富，有鎂、鉀和維他命Ｃ等不同成份。</w:t>
            </w:r>
            <w:r w:rsidRPr="00864E8A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美國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有雜誌曾報道黑巧克力可降低高血壓，並有利血管擴張。</w:t>
            </w:r>
          </w:p>
        </w:tc>
        <w:tc>
          <w:tcPr>
            <w:tcW w:w="1559" w:type="dxa"/>
            <w:vAlign w:val="center"/>
          </w:tcPr>
          <w:p w:rsidR="00ED6B38" w:rsidRPr="00EB5191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E0CA94F" wp14:editId="26C8128B">
                      <wp:simplePos x="0" y="0"/>
                      <wp:positionH relativeFrom="column">
                        <wp:posOffset>461010</wp:posOffset>
                      </wp:positionH>
                      <wp:positionV relativeFrom="page">
                        <wp:posOffset>81280</wp:posOffset>
                      </wp:positionV>
                      <wp:extent cx="386715" cy="351155"/>
                      <wp:effectExtent l="0" t="0" r="13335" b="107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3511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24FC5" id="Oval 12" o:spid="_x0000_s1026" style="position:absolute;margin-left:36.3pt;margin-top:6.4pt;width:30.45pt;height:2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  <w:tr w:rsidR="00ED6B38" w:rsidTr="00EB5191">
        <w:tc>
          <w:tcPr>
            <w:tcW w:w="8217" w:type="dxa"/>
          </w:tcPr>
          <w:p w:rsidR="00ED6B38" w:rsidRPr="00ED6B38" w:rsidRDefault="00ED6B38" w:rsidP="006529D5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Pr="002C4F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 w:rsidRPr="00ED6B3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按成份分類的話，巧克力可分為黑巧克力、牛奶巧克力和白巧克力等。按添加物分類的話，又可分為實心巧克力、果仁巧克力和酒心巧克力等。</w:t>
            </w:r>
          </w:p>
        </w:tc>
        <w:tc>
          <w:tcPr>
            <w:tcW w:w="1559" w:type="dxa"/>
            <w:vAlign w:val="center"/>
          </w:tcPr>
          <w:p w:rsidR="00ED6B38" w:rsidRPr="00EB5191" w:rsidRDefault="00D05F3A" w:rsidP="005250D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0CA94F" wp14:editId="26C8128B">
                      <wp:simplePos x="0" y="0"/>
                      <wp:positionH relativeFrom="column">
                        <wp:posOffset>468630</wp:posOffset>
                      </wp:positionH>
                      <wp:positionV relativeFrom="page">
                        <wp:posOffset>81280</wp:posOffset>
                      </wp:positionV>
                      <wp:extent cx="386715" cy="351155"/>
                      <wp:effectExtent l="0" t="0" r="13335" b="1079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3511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94464" id="Oval 13" o:spid="_x0000_s1026" style="position:absolute;margin-left:36.9pt;margin-top:6.4pt;width:30.45pt;height:2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" filled="f" strokecolor="red" strokeweight="2pt">
                      <w10:wrap anchory="page"/>
                    </v:oval>
                  </w:pict>
                </mc:Fallback>
              </mc:AlternateConten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總</w:t>
            </w:r>
            <w:r w:rsidR="00ED6B38" w:rsidRPr="00AE1F8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/ </w:t>
            </w:r>
            <w:r w:rsidR="00ED6B38" w:rsidRPr="00EB519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</w:p>
        </w:tc>
      </w:tr>
    </w:tbl>
    <w:p w:rsidR="00442F4B" w:rsidRPr="00FD3AD1" w:rsidRDefault="00442F4B" w:rsidP="00442F4B">
      <w:pPr>
        <w:spacing w:line="276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上文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sym w:font="Wingdings" w:char="F06F"/>
      </w:r>
      <w:r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="00BB7B5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05F3A" w:rsidRPr="00526A74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sym w:font="Wingdings" w:char="F0FE"/>
      </w:r>
      <w:r>
        <w:rPr>
          <w:rFonts w:ascii="Times New Roman" w:eastAsia="標楷體" w:hAnsi="Times New Roman" w:cs="Times New Roman" w:hint="eastAsia"/>
          <w:sz w:val="32"/>
          <w:szCs w:val="32"/>
        </w:rPr>
        <w:t>不是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「總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Pr="00FD3AD1">
        <w:rPr>
          <w:rFonts w:ascii="Times New Roman" w:eastAsia="標楷體" w:hAnsi="Times New Roman" w:cs="Times New Roman" w:hint="eastAsia"/>
          <w:sz w:val="32"/>
          <w:szCs w:val="32"/>
        </w:rPr>
        <w:t>總」結構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D3AD1" w:rsidRPr="00FD3AD1" w:rsidRDefault="00FD3AD1" w:rsidP="00FD3AD1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ED6B38" w:rsidRPr="00FD3AD1" w:rsidRDefault="00ED6B38" w:rsidP="00ED6B38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ED6B38" w:rsidRPr="00ED6B38" w:rsidRDefault="00ED6B38" w:rsidP="00AC07B3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ED6B38" w:rsidRPr="00ED6B38" w:rsidSect="00EB5191">
      <w:headerReference w:type="default" r:id="rId7"/>
      <w:footerReference w:type="default" r:id="rId8"/>
      <w:pgSz w:w="11906" w:h="16838"/>
      <w:pgMar w:top="1134" w:right="1134" w:bottom="1134" w:left="1134" w:header="624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DB" w:rsidRDefault="004418DB" w:rsidP="004609FF">
      <w:r>
        <w:separator/>
      </w:r>
    </w:p>
  </w:endnote>
  <w:endnote w:type="continuationSeparator" w:id="0">
    <w:p w:rsidR="004418DB" w:rsidRDefault="004418DB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3A" w:rsidRPr="00FA5386" w:rsidRDefault="00FA5386" w:rsidP="00FA5386">
    <w:pPr>
      <w:pStyle w:val="Footer"/>
      <w:tabs>
        <w:tab w:val="left" w:pos="2876"/>
      </w:tabs>
      <w:rPr>
        <w:rFonts w:ascii="Times New Roman" w:hAnsi="Times New Roman" w:cs="Times New Roman"/>
      </w:rPr>
    </w:pPr>
    <w:r>
      <w:rPr>
        <w:rFonts w:ascii="Times New Roman" w:eastAsia="標楷體" w:hAnsi="Times New Roman" w:cs="Times New Roman" w:hint="eastAsia"/>
        <w:kern w:val="0"/>
        <w:szCs w:val="24"/>
      </w:rPr>
      <w:t>教育局教育心理服務</w:t>
    </w:r>
    <w:r>
      <w:rPr>
        <w:rFonts w:ascii="Times New Roman" w:eastAsia="標楷體" w:hAnsi="Times New Roman" w:cs="Times New Roman"/>
        <w:kern w:val="0"/>
        <w:szCs w:val="24"/>
      </w:rPr>
      <w:t>(</w:t>
    </w:r>
    <w:r>
      <w:rPr>
        <w:rFonts w:ascii="Times New Roman" w:eastAsia="標楷體" w:hAnsi="Times New Roman" w:cs="Times New Roman" w:hint="eastAsia"/>
        <w:kern w:val="0"/>
        <w:szCs w:val="24"/>
      </w:rPr>
      <w:t>新界東</w:t>
    </w:r>
    <w:r>
      <w:rPr>
        <w:rFonts w:ascii="Times New Roman" w:eastAsia="標楷體" w:hAnsi="Times New Roman" w:cs="Times New Roman"/>
        <w:kern w:val="0"/>
        <w:szCs w:val="24"/>
      </w:rPr>
      <w:t>)</w:t>
    </w:r>
    <w:r>
      <w:rPr>
        <w:rFonts w:ascii="Times New Roman" w:eastAsia="標楷體" w:hAnsi="Times New Roman" w:cs="Times New Roman" w:hint="eastAsia"/>
        <w:kern w:val="0"/>
        <w:szCs w:val="24"/>
      </w:rPr>
      <w:t>組</w:t>
    </w:r>
    <w:r>
      <w:rPr>
        <w:rFonts w:ascii="Times New Roman" w:hAnsi="Times New Roman" w:cs="Times New Roman"/>
      </w:rPr>
      <w:tab/>
    </w:r>
    <w:r w:rsidR="005A1B2F">
      <w:rPr>
        <w:rFonts w:ascii="Times New Roman" w:eastAsia="標楷體" w:hAnsi="Times New Roman"/>
        <w:kern w:val="0"/>
      </w:rPr>
      <w:t>©201</w:t>
    </w:r>
    <w:r w:rsidR="00D05F3A">
      <w:rPr>
        <w:rFonts w:ascii="Times New Roman" w:eastAsia="標楷體" w:hAnsi="Times New Roman" w:hint="eastAsia"/>
        <w:kern w:val="0"/>
      </w:rPr>
      <w:t>9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55365F" w:rsidRPr="0055365F">
      <w:rPr>
        <w:rFonts w:ascii="Times New Roman" w:hAnsi="Times New Roman" w:cs="Times New Roman"/>
        <w:noProof/>
        <w:lang w:val="zh-TW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DB" w:rsidRDefault="004418DB" w:rsidP="004609FF">
      <w:r>
        <w:separator/>
      </w:r>
    </w:p>
  </w:footnote>
  <w:footnote w:type="continuationSeparator" w:id="0">
    <w:p w:rsidR="004418DB" w:rsidRDefault="004418DB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03" w:rsidRPr="00D40643" w:rsidRDefault="00121903" w:rsidP="00E76B83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</w:rPr>
    </w:pPr>
    <w:r w:rsidRPr="00D40643">
      <w:rPr>
        <w:rFonts w:ascii="Times New Roman" w:eastAsia="標楷體" w:hAnsi="Times New Roman"/>
      </w:rPr>
      <w:t>四年級</w:t>
    </w:r>
    <w:r w:rsidR="00941B45">
      <w:rPr>
        <w:rFonts w:ascii="Times New Roman" w:eastAsia="標楷體" w:hAnsi="Times New Roman" w:hint="eastAsia"/>
        <w:lang w:eastAsia="zh-HK"/>
      </w:rPr>
      <w:t>讀寫</w:t>
    </w:r>
    <w:r w:rsidRPr="00D40643">
      <w:rPr>
        <w:rFonts w:ascii="Times New Roman" w:eastAsia="標楷體" w:hAnsi="Times New Roman"/>
      </w:rPr>
      <w:t>小組</w:t>
    </w:r>
    <w:r w:rsidR="00941B45">
      <w:rPr>
        <w:rFonts w:ascii="Times New Roman" w:eastAsia="標楷體" w:hAnsi="Times New Roman" w:hint="eastAsia"/>
        <w:lang w:eastAsia="zh-HK"/>
      </w:rPr>
      <w:t>輔助教材</w:t>
    </w:r>
    <w:r w:rsidRPr="00D40643">
      <w:rPr>
        <w:rFonts w:ascii="Times New Roman" w:eastAsia="標楷體" w:hAnsi="Times New Roman"/>
      </w:rPr>
      <w:tab/>
    </w:r>
    <w:r w:rsidRPr="00D40643">
      <w:rPr>
        <w:rFonts w:ascii="Times New Roman" w:eastAsia="標楷體" w:hAnsi="Times New Roman"/>
      </w:rPr>
      <w:t>閱讀：</w:t>
    </w:r>
    <w:r>
      <w:rPr>
        <w:rFonts w:ascii="Times New Roman" w:eastAsia="標楷體" w:hAnsi="Times New Roman" w:hint="eastAsia"/>
      </w:rPr>
      <w:t>說明文結構</w:t>
    </w:r>
  </w:p>
  <w:p w:rsidR="004609FF" w:rsidRDefault="00121903" w:rsidP="00E76B83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  <w:sz w:val="10"/>
        <w:szCs w:val="10"/>
      </w:rPr>
    </w:pPr>
    <w:r w:rsidRPr="00D40643">
      <w:rPr>
        <w:rFonts w:ascii="Times New Roman" w:eastAsia="標楷體" w:hAnsi="Times New Roman"/>
      </w:rPr>
      <w:t>單元二</w:t>
    </w:r>
    <w:r w:rsidRPr="00D40643">
      <w:rPr>
        <w:rFonts w:ascii="Times New Roman" w:eastAsia="標楷體" w:hAnsi="Times New Roman"/>
      </w:rPr>
      <w:t xml:space="preserve"> </w:t>
    </w:r>
    <w:r w:rsidRPr="00D40643">
      <w:rPr>
        <w:rFonts w:ascii="Times New Roman" w:eastAsia="標楷體" w:hAnsi="Times New Roman"/>
      </w:rPr>
      <w:t>說明單元</w:t>
    </w:r>
    <w:r w:rsidRPr="00D40643">
      <w:rPr>
        <w:rFonts w:ascii="Times New Roman" w:eastAsia="標楷體" w:hAnsi="Times New Roman"/>
      </w:rPr>
      <w:tab/>
    </w:r>
    <w:r>
      <w:rPr>
        <w:rFonts w:ascii="Times New Roman" w:eastAsia="標楷體" w:hAnsi="Times New Roman" w:hint="eastAsia"/>
      </w:rPr>
      <w:t>工</w:t>
    </w:r>
    <w:r>
      <w:rPr>
        <w:rFonts w:ascii="Times New Roman" w:eastAsia="標楷體" w:hAnsi="Times New Roman" w:hint="eastAsia"/>
      </w:rPr>
      <w:t>(</w:t>
    </w:r>
    <w:r>
      <w:rPr>
        <w:rFonts w:ascii="Times New Roman" w:eastAsia="標楷體" w:hAnsi="Times New Roman" w:hint="eastAsia"/>
      </w:rPr>
      <w:t>二</w:t>
    </w:r>
    <w:r>
      <w:rPr>
        <w:rFonts w:ascii="Times New Roman" w:eastAsia="標楷體" w:hAnsi="Times New Roman" w:hint="eastAsia"/>
      </w:rPr>
      <w:t>)</w:t>
    </w:r>
    <w:r w:rsidR="00E76B83">
      <w:rPr>
        <w:rFonts w:ascii="Times New Roman" w:eastAsia="標楷體" w:hAnsi="Times New Roman" w:hint="eastAsia"/>
        <w:lang w:eastAsia="zh-HK"/>
      </w:rPr>
      <w:t>辨別總分總</w:t>
    </w:r>
    <w:r w:rsidR="00D05F3A">
      <w:rPr>
        <w:rFonts w:ascii="Times New Roman" w:eastAsia="標楷體" w:hAnsi="Times New Roman" w:hint="eastAsia"/>
      </w:rPr>
      <w:t>(</w:t>
    </w:r>
    <w:r w:rsidR="00D05F3A">
      <w:rPr>
        <w:rFonts w:ascii="Times New Roman" w:eastAsia="標楷體" w:hAnsi="Times New Roman" w:hint="eastAsia"/>
        <w:lang w:eastAsia="zh-HK"/>
      </w:rPr>
      <w:t>教師版</w:t>
    </w:r>
    <w:r w:rsidR="00D05F3A">
      <w:rPr>
        <w:rFonts w:ascii="Times New Roman" w:eastAsia="標楷體" w:hAnsi="Times New Roman" w:hint="eastAsia"/>
      </w:rPr>
      <w:t>)</w:t>
    </w:r>
  </w:p>
  <w:p w:rsidR="00E76B83" w:rsidRPr="00EB5191" w:rsidRDefault="00E76B83" w:rsidP="00E76B83">
    <w:pPr>
      <w:pStyle w:val="Header"/>
      <w:tabs>
        <w:tab w:val="clear" w:pos="4153"/>
        <w:tab w:val="clear" w:pos="8306"/>
        <w:tab w:val="right" w:pos="9639"/>
      </w:tabs>
      <w:ind w:right="-1"/>
      <w:rPr>
        <w:rFonts w:ascii="Times New Roman" w:eastAsia="標楷體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B7CA5"/>
    <w:multiLevelType w:val="hybridMultilevel"/>
    <w:tmpl w:val="2AD47E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FB276E"/>
    <w:multiLevelType w:val="hybridMultilevel"/>
    <w:tmpl w:val="AA5AC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5F23FB"/>
    <w:multiLevelType w:val="hybridMultilevel"/>
    <w:tmpl w:val="30546788"/>
    <w:lvl w:ilvl="0" w:tplc="3F62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C3982">
      <w:start w:val="11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8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2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2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65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39101E"/>
    <w:multiLevelType w:val="hybridMultilevel"/>
    <w:tmpl w:val="FC70D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7F2E63"/>
    <w:multiLevelType w:val="hybridMultilevel"/>
    <w:tmpl w:val="9CB2C1D8"/>
    <w:lvl w:ilvl="0" w:tplc="EE5251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685644">
      <w:start w:val="11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D8A1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0075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F4B5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72EEA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C648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E7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42B8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23857"/>
    <w:rsid w:val="00077A7E"/>
    <w:rsid w:val="000D3BF3"/>
    <w:rsid w:val="000D52BF"/>
    <w:rsid w:val="00121903"/>
    <w:rsid w:val="00184BF3"/>
    <w:rsid w:val="001A22FD"/>
    <w:rsid w:val="001F106D"/>
    <w:rsid w:val="0020523A"/>
    <w:rsid w:val="002C4F40"/>
    <w:rsid w:val="003A144C"/>
    <w:rsid w:val="004418DB"/>
    <w:rsid w:val="00442F4B"/>
    <w:rsid w:val="00445EB8"/>
    <w:rsid w:val="004609FF"/>
    <w:rsid w:val="0048459A"/>
    <w:rsid w:val="0049418C"/>
    <w:rsid w:val="00510E63"/>
    <w:rsid w:val="005373CD"/>
    <w:rsid w:val="005405AB"/>
    <w:rsid w:val="0055365F"/>
    <w:rsid w:val="005A1B2F"/>
    <w:rsid w:val="005B6954"/>
    <w:rsid w:val="005E0926"/>
    <w:rsid w:val="0061518C"/>
    <w:rsid w:val="006529D5"/>
    <w:rsid w:val="006575F5"/>
    <w:rsid w:val="006860B1"/>
    <w:rsid w:val="0072392F"/>
    <w:rsid w:val="00723AB7"/>
    <w:rsid w:val="007774A3"/>
    <w:rsid w:val="00833DAF"/>
    <w:rsid w:val="00864E8A"/>
    <w:rsid w:val="00941B45"/>
    <w:rsid w:val="00A006B7"/>
    <w:rsid w:val="00A13A3A"/>
    <w:rsid w:val="00A16C95"/>
    <w:rsid w:val="00A8101F"/>
    <w:rsid w:val="00A812E6"/>
    <w:rsid w:val="00AC07B3"/>
    <w:rsid w:val="00AC4938"/>
    <w:rsid w:val="00AF08FD"/>
    <w:rsid w:val="00B34F1E"/>
    <w:rsid w:val="00BB7B52"/>
    <w:rsid w:val="00C76D24"/>
    <w:rsid w:val="00C912C3"/>
    <w:rsid w:val="00CE05D7"/>
    <w:rsid w:val="00D05F3A"/>
    <w:rsid w:val="00DB0828"/>
    <w:rsid w:val="00DB6A24"/>
    <w:rsid w:val="00E66761"/>
    <w:rsid w:val="00E76B83"/>
    <w:rsid w:val="00E80B5A"/>
    <w:rsid w:val="00EB4E8F"/>
    <w:rsid w:val="00EB5191"/>
    <w:rsid w:val="00EB5A3A"/>
    <w:rsid w:val="00EC704E"/>
    <w:rsid w:val="00ED6B38"/>
    <w:rsid w:val="00F05234"/>
    <w:rsid w:val="00F21E80"/>
    <w:rsid w:val="00F4492F"/>
    <w:rsid w:val="00F75CB0"/>
    <w:rsid w:val="00FA5386"/>
    <w:rsid w:val="00FA7417"/>
    <w:rsid w:val="00FC035A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9F2213-4634-49FA-81CF-9B901725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ED6B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1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1E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3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8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5</cp:revision>
  <cp:lastPrinted>2019-07-11T02:38:00Z</cp:lastPrinted>
  <dcterms:created xsi:type="dcterms:W3CDTF">2019-10-21T01:40:00Z</dcterms:created>
  <dcterms:modified xsi:type="dcterms:W3CDTF">2019-11-09T03:08:00Z</dcterms:modified>
</cp:coreProperties>
</file>