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94" w:rsidRPr="00AD3748" w:rsidRDefault="0081236B" w:rsidP="0052004F">
      <w:pPr>
        <w:pStyle w:val="Body"/>
        <w:snapToGrid w:val="0"/>
        <w:spacing w:after="0" w:line="240" w:lineRule="auto"/>
        <w:jc w:val="center"/>
        <w:rPr>
          <w:rFonts w:asciiTheme="minorHAnsi" w:eastAsiaTheme="minorEastAsia" w:hAnsiTheme="minorHAnsi" w:cstheme="minorHAnsi"/>
          <w:bCs/>
          <w:sz w:val="20"/>
          <w:szCs w:val="20"/>
        </w:rPr>
      </w:pPr>
      <w:r>
        <w:rPr>
          <w:rFonts w:asciiTheme="minorHAnsi" w:eastAsiaTheme="minorEastAsia" w:hAnsiTheme="minorHAnsi" w:cstheme="minorHAnsi"/>
          <w:bCs/>
          <w:noProof/>
          <w:sz w:val="20"/>
          <w:szCs w:val="20"/>
        </w:rPr>
        <mc:AlternateContent>
          <mc:Choice Requires="wpg">
            <w:drawing>
              <wp:anchor distT="0" distB="0" distL="114300" distR="114300" simplePos="0" relativeHeight="251505663" behindDoc="0" locked="0" layoutInCell="1" allowOverlap="1">
                <wp:simplePos x="0" y="0"/>
                <wp:positionH relativeFrom="column">
                  <wp:posOffset>6187853</wp:posOffset>
                </wp:positionH>
                <wp:positionV relativeFrom="paragraph">
                  <wp:posOffset>-46178</wp:posOffset>
                </wp:positionV>
                <wp:extent cx="894080" cy="472440"/>
                <wp:effectExtent l="19050" t="38100" r="20320" b="0"/>
                <wp:wrapNone/>
                <wp:docPr id="2" name="群組 2"/>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18"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19" name="Text Box 2"/>
                        <wps:cNvSpPr txBox="1">
                          <a:spLocks noChangeArrowheads="1"/>
                        </wps:cNvSpPr>
                        <wps:spPr bwMode="auto">
                          <a:xfrm>
                            <a:off x="148856" y="0"/>
                            <a:ext cx="395605" cy="276860"/>
                          </a:xfrm>
                          <a:prstGeom prst="rect">
                            <a:avLst/>
                          </a:prstGeom>
                          <a:noFill/>
                          <a:ln w="9525">
                            <a:noFill/>
                            <a:miter lim="800000"/>
                            <a:headEnd/>
                            <a:tailEnd/>
                          </a:ln>
                        </wps:spPr>
                        <wps:txbx>
                          <w:txbxContent>
                            <w:p w:rsidR="00FC439A" w:rsidRPr="000042A4" w:rsidRDefault="00FC439A" w:rsidP="00FC439A">
                              <w:r>
                                <w:t>9</w:t>
                              </w:r>
                              <w:r w:rsidRPr="000042A4">
                                <w:t>.</w:t>
                              </w:r>
                            </w:p>
                          </w:txbxContent>
                        </wps:txbx>
                        <wps:bodyPr rot="0" vert="horz" wrap="square" lIns="91440" tIns="45720" rIns="91440" bIns="45720" anchor="t" anchorCtr="0">
                          <a:noAutofit/>
                        </wps:bodyPr>
                      </wps:wsp>
                      <wps:wsp>
                        <wps:cNvPr id="20" name="Text Box 20"/>
                        <wps:cNvSpPr txBox="1">
                          <a:spLocks noChangeArrowheads="1"/>
                        </wps:cNvSpPr>
                        <wps:spPr bwMode="auto">
                          <a:xfrm>
                            <a:off x="414670" y="0"/>
                            <a:ext cx="395605" cy="269875"/>
                          </a:xfrm>
                          <a:prstGeom prst="rect">
                            <a:avLst/>
                          </a:prstGeom>
                          <a:noFill/>
                          <a:ln w="9525">
                            <a:noFill/>
                            <a:miter lim="800000"/>
                            <a:headEnd/>
                            <a:tailEnd/>
                          </a:ln>
                        </wps:spPr>
                        <wps:txbx>
                          <w:txbxContent>
                            <w:p w:rsidR="00FC439A" w:rsidRPr="000042A4" w:rsidRDefault="00FC439A" w:rsidP="00FC439A">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w:pict>
              <v:group id="群組 2" o:spid="_x0000_s1026" style="position:absolute;left:0;text-align:left;margin-left:487.25pt;margin-top:-3.65pt;width:70.4pt;height:37.2pt;z-index:251505663"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&#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">
                  <v:imagedata r:id="rId9" o:title="" grayscale="t"/>
                  <v:path arrowok="t"/>
                </v:shape>
                <v:shapetype id="_x0000_t202" coordsize="21600,21600" o:spt="202" path="m,l,21600r21600,l21600,xe">
                  <v:stroke joinstyle="miter"/>
                  <v:path gradientshapeok="t" o:connecttype="rect"/>
                </v:shapetype>
                <v:shape id="Text Box 2" o:spid="_x0000_s1028"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FC439A" w:rsidRPr="000042A4" w:rsidRDefault="00FC439A" w:rsidP="00FC439A">
                        <w:r>
                          <w:t>9</w:t>
                        </w:r>
                        <w:r w:rsidRPr="000042A4">
                          <w:t>.</w:t>
                        </w:r>
                      </w:p>
                    </w:txbxContent>
                  </v:textbox>
                </v:shape>
                <v:shape id="Text Box 20" o:spid="_x0000_s1029"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C439A" w:rsidRPr="000042A4" w:rsidRDefault="00FC439A" w:rsidP="00FC439A">
                        <w:pPr>
                          <w:rPr>
                            <w:lang w:eastAsia="zh-TW"/>
                          </w:rPr>
                        </w:pPr>
                        <w:r>
                          <w:rPr>
                            <w:rFonts w:hint="eastAsia"/>
                            <w:lang w:eastAsia="zh-TW"/>
                          </w:rPr>
                          <w:t>3</w:t>
                        </w:r>
                      </w:p>
                    </w:txbxContent>
                  </v:textbox>
                </v:shape>
              </v:group>
            </w:pict>
          </mc:Fallback>
        </mc:AlternateContent>
      </w:r>
    </w:p>
    <w:p w:rsidR="00ED4693" w:rsidRPr="00756DC4" w:rsidRDefault="007E0168" w:rsidP="00756DC4">
      <w:pPr>
        <w:pStyle w:val="Body"/>
        <w:snapToGrid w:val="0"/>
        <w:spacing w:after="0" w:line="240" w:lineRule="auto"/>
        <w:jc w:val="center"/>
        <w:rPr>
          <w:rFonts w:asciiTheme="minorHAnsi" w:eastAsiaTheme="minorEastAsia" w:hAnsiTheme="minorHAnsi" w:cstheme="minorHAnsi"/>
          <w:bCs/>
          <w:sz w:val="36"/>
          <w:szCs w:val="40"/>
        </w:rPr>
      </w:pPr>
      <w:r w:rsidRPr="005443B2">
        <w:rPr>
          <w:rFonts w:asciiTheme="minorEastAsia" w:eastAsiaTheme="minorEastAsia" w:hAnsiTheme="minorEastAsia" w:cstheme="minorHAnsi"/>
          <w:bCs/>
          <w:sz w:val="36"/>
          <w:szCs w:val="40"/>
        </w:rPr>
        <w:t>融合教</w:t>
      </w:r>
      <w:r w:rsidR="0066517D" w:rsidRPr="005443B2">
        <w:rPr>
          <w:rFonts w:asciiTheme="minorEastAsia" w:eastAsiaTheme="minorEastAsia" w:hAnsiTheme="minorEastAsia" w:cstheme="minorHAnsi"/>
          <w:bCs/>
          <w:sz w:val="36"/>
          <w:szCs w:val="40"/>
        </w:rPr>
        <w:t>學量</w:t>
      </w:r>
      <w:r w:rsidRPr="005443B2">
        <w:rPr>
          <w:rFonts w:asciiTheme="minorEastAsia" w:eastAsiaTheme="minorEastAsia" w:hAnsiTheme="minorEastAsia" w:cstheme="minorHAnsi"/>
          <w:bCs/>
          <w:sz w:val="36"/>
          <w:szCs w:val="40"/>
        </w:rPr>
        <w:t>表</w:t>
      </w:r>
      <w:r w:rsidRPr="005443B2">
        <w:rPr>
          <w:rFonts w:asciiTheme="minorEastAsia" w:eastAsiaTheme="minorEastAsia" w:hAnsiTheme="minorEastAsia" w:cstheme="minorHAnsi"/>
          <w:bCs/>
          <w:sz w:val="36"/>
          <w:szCs w:val="40"/>
          <w:lang w:eastAsia="zh-HK"/>
        </w:rPr>
        <w:t>(</w:t>
      </w:r>
      <w:r w:rsidR="00CA7B6D" w:rsidRPr="005443B2">
        <w:rPr>
          <w:rFonts w:asciiTheme="minorEastAsia" w:eastAsiaTheme="minorEastAsia" w:hAnsiTheme="minorEastAsia" w:cstheme="minorHAnsi" w:hint="eastAsia"/>
          <w:bCs/>
          <w:sz w:val="36"/>
          <w:szCs w:val="40"/>
          <w:lang w:eastAsia="zh-HK"/>
        </w:rPr>
        <w:t>教師</w:t>
      </w:r>
      <w:r w:rsidRPr="005443B2">
        <w:rPr>
          <w:rFonts w:asciiTheme="minorEastAsia" w:eastAsiaTheme="minorEastAsia" w:hAnsiTheme="minorEastAsia" w:cstheme="minorHAnsi"/>
          <w:bCs/>
          <w:sz w:val="36"/>
          <w:szCs w:val="40"/>
          <w:lang w:eastAsia="zh-HK"/>
        </w:rPr>
        <w:t>)</w:t>
      </w:r>
      <w:r w:rsidR="0020075A" w:rsidRPr="005443B2">
        <w:rPr>
          <w:rFonts w:asciiTheme="minorEastAsia" w:eastAsiaTheme="minorEastAsia" w:hAnsiTheme="minorEastAsia" w:cstheme="minorHAnsi"/>
          <w:bCs/>
          <w:sz w:val="36"/>
          <w:szCs w:val="40"/>
          <w:lang w:eastAsia="zh-HK"/>
        </w:rPr>
        <w:br/>
      </w:r>
      <w:r w:rsidR="0020075A" w:rsidRPr="005443B2">
        <w:rPr>
          <w:rFonts w:ascii="Times New Roman" w:eastAsiaTheme="minorEastAsia" w:hAnsi="Times New Roman" w:cs="Times New Roman"/>
          <w:bCs/>
          <w:sz w:val="36"/>
          <w:szCs w:val="40"/>
        </w:rPr>
        <w:t xml:space="preserve">Inclusion </w:t>
      </w:r>
      <w:r w:rsidR="00BD4EA3" w:rsidRPr="005443B2">
        <w:rPr>
          <w:rFonts w:ascii="Times New Roman" w:eastAsiaTheme="minorEastAsia" w:hAnsi="Times New Roman" w:cs="Times New Roman"/>
          <w:bCs/>
          <w:sz w:val="36"/>
          <w:szCs w:val="40"/>
        </w:rPr>
        <w:t>Teaching C</w:t>
      </w:r>
      <w:r w:rsidR="00CA7B6D" w:rsidRPr="005443B2">
        <w:rPr>
          <w:rFonts w:ascii="Times New Roman" w:eastAsiaTheme="minorEastAsia" w:hAnsi="Times New Roman" w:cs="Times New Roman"/>
          <w:bCs/>
          <w:sz w:val="36"/>
          <w:szCs w:val="40"/>
        </w:rPr>
        <w:t>hecklist (T</w:t>
      </w:r>
      <w:r w:rsidR="00CA7B6D" w:rsidRPr="005443B2">
        <w:rPr>
          <w:rFonts w:ascii="Times New Roman" w:eastAsiaTheme="minorEastAsia" w:hAnsi="Times New Roman" w:cs="Times New Roman"/>
          <w:bCs/>
          <w:sz w:val="36"/>
          <w:szCs w:val="40"/>
          <w:lang w:eastAsia="zh-HK"/>
        </w:rPr>
        <w:t>eacher</w:t>
      </w:r>
      <w:r w:rsidR="0020075A" w:rsidRPr="005443B2">
        <w:rPr>
          <w:rFonts w:ascii="Times New Roman" w:eastAsiaTheme="minorEastAsia" w:hAnsi="Times New Roman" w:cs="Times New Roman"/>
          <w:bCs/>
          <w:sz w:val="36"/>
          <w:szCs w:val="40"/>
        </w:rPr>
        <w:t>)</w:t>
      </w:r>
    </w:p>
    <w:sdt>
      <w:sdtPr>
        <w:rPr>
          <w:sz w:val="22"/>
          <w:szCs w:val="22"/>
        </w:rPr>
        <w:id w:val="278375487"/>
        <w:docPartObj>
          <w:docPartGallery w:val="Page Numbers (Bottom of Page)"/>
          <w:docPartUnique/>
        </w:docPartObj>
      </w:sdtPr>
      <w:sdtEndPr>
        <w:rPr>
          <w:rFonts w:eastAsia="Times New Roman"/>
        </w:rPr>
      </w:sdtEndPr>
      <w:sdtContent>
        <w:p w:rsidR="00EF5DFA" w:rsidRDefault="00EF5DFA" w:rsidP="0052004F">
          <w:pPr>
            <w:widowControl w:val="0"/>
            <w:snapToGrid w:val="0"/>
            <w:rPr>
              <w:rFonts w:eastAsia="標楷體"/>
              <w:color w:val="0070C0"/>
              <w:kern w:val="2"/>
              <w:sz w:val="22"/>
              <w:szCs w:val="22"/>
              <w:lang w:eastAsia="zh-TW"/>
            </w:rPr>
          </w:pPr>
        </w:p>
        <w:p w:rsidR="00EF5DFA" w:rsidRDefault="00EF5DFA" w:rsidP="00EF5DFA">
          <w:pPr>
            <w:pStyle w:val="af0"/>
            <w:spacing w:before="9"/>
            <w:rPr>
              <w:sz w:val="20"/>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3"/>
            <w:gridCol w:w="710"/>
          </w:tblGrid>
          <w:tr w:rsidR="00EF5DFA" w:rsidTr="00391B0E">
            <w:trPr>
              <w:trHeight w:hRule="exact" w:val="529"/>
            </w:trPr>
            <w:tc>
              <w:tcPr>
                <w:tcW w:w="9753" w:type="dxa"/>
              </w:tcPr>
              <w:p w:rsidR="00EF5DFA" w:rsidRDefault="00EF5DFA" w:rsidP="00391B0E">
                <w:pPr>
                  <w:pStyle w:val="TableParagraph"/>
                  <w:tabs>
                    <w:tab w:val="left" w:pos="883"/>
                  </w:tabs>
                  <w:spacing w:before="84"/>
                  <w:ind w:left="-1" w:right="1"/>
                  <w:jc w:val="center"/>
                  <w:rPr>
                    <w:b/>
                  </w:rPr>
                </w:pPr>
                <w:r>
                  <w:rPr>
                    <w:rFonts w:ascii="新細明體" w:eastAsia="新細明體" w:hint="eastAsia"/>
                    <w:b/>
                  </w:rPr>
                  <w:t>全班</w:t>
                </w:r>
                <w:r w:rsidR="008558E0">
                  <w:rPr>
                    <w:rFonts w:ascii="新細明體" w:eastAsia="新細明體" w:hint="eastAsia"/>
                    <w:b/>
                    <w:lang w:eastAsia="zh-HK"/>
                  </w:rPr>
                  <w:t>活動</w:t>
                </w:r>
                <w:r>
                  <w:rPr>
                    <w:rFonts w:ascii="新細明體" w:eastAsia="新細明體" w:hint="eastAsia"/>
                    <w:b/>
                  </w:rPr>
                  <w:tab/>
                </w:r>
                <w:r w:rsidR="008558E0">
                  <w:rPr>
                    <w:rFonts w:ascii="新細明體" w:eastAsia="新細明體"/>
                    <w:b/>
                  </w:rPr>
                  <w:t xml:space="preserve"> </w:t>
                </w:r>
                <w:r>
                  <w:rPr>
                    <w:b/>
                  </w:rPr>
                  <w:t>Whole</w:t>
                </w:r>
                <w:r>
                  <w:rPr>
                    <w:b/>
                    <w:spacing w:val="-4"/>
                  </w:rPr>
                  <w:t xml:space="preserve"> </w:t>
                </w:r>
                <w:r>
                  <w:rPr>
                    <w:b/>
                  </w:rPr>
                  <w:t>class</w:t>
                </w:r>
                <w:r w:rsidR="008558E0">
                  <w:rPr>
                    <w:b/>
                  </w:rPr>
                  <w:t xml:space="preserve"> work</w:t>
                </w:r>
              </w:p>
            </w:tc>
            <w:tc>
              <w:tcPr>
                <w:tcW w:w="710" w:type="dxa"/>
                <w:tcBorders>
                  <w:top w:val="nil"/>
                  <w:right w:val="nil"/>
                </w:tcBorders>
              </w:tcPr>
              <w:p w:rsidR="00EF5DFA" w:rsidRDefault="00EF5DFA" w:rsidP="00391B0E"/>
            </w:tc>
          </w:tr>
          <w:tr w:rsidR="00EF5DFA" w:rsidTr="00391B0E">
            <w:trPr>
              <w:trHeight w:hRule="exact" w:val="890"/>
            </w:trPr>
            <w:tc>
              <w:tcPr>
                <w:tcW w:w="9753" w:type="dxa"/>
              </w:tcPr>
              <w:p w:rsidR="00EF5DFA" w:rsidRDefault="00EF5DFA" w:rsidP="000F0B0A">
                <w:pPr>
                  <w:pStyle w:val="TableParagraph"/>
                  <w:tabs>
                    <w:tab w:val="left" w:pos="554"/>
                  </w:tabs>
                  <w:snapToGrid w:val="0"/>
                  <w:spacing w:before="80" w:line="288" w:lineRule="auto"/>
                  <w:ind w:left="74"/>
                  <w:rPr>
                    <w:rFonts w:ascii="新細明體" w:eastAsia="新細明體"/>
                    <w:lang w:eastAsia="zh-TW"/>
                  </w:rPr>
                </w:pPr>
                <w:r>
                  <w:rPr>
                    <w:lang w:eastAsia="zh-TW"/>
                  </w:rPr>
                  <w:t>1.</w:t>
                </w:r>
                <w:r>
                  <w:rPr>
                    <w:lang w:eastAsia="zh-TW"/>
                  </w:rPr>
                  <w:tab/>
                </w:r>
                <w:r w:rsidRPr="00B44929">
                  <w:rPr>
                    <w:rFonts w:ascii="新細明體" w:eastAsia="新細明體" w:hint="eastAsia"/>
                    <w:lang w:eastAsia="zh-TW"/>
                  </w:rPr>
                  <w:t>基於以人為本的方式計劃教學策略及資源運用。</w:t>
                </w:r>
              </w:p>
              <w:p w:rsidR="00EF5DFA" w:rsidRDefault="00EF5DFA" w:rsidP="000F0B0A">
                <w:pPr>
                  <w:pStyle w:val="TableParagraph"/>
                  <w:snapToGrid w:val="0"/>
                  <w:spacing w:before="80" w:line="288" w:lineRule="auto"/>
                  <w:ind w:left="556"/>
                </w:pPr>
                <w:r>
                  <w:t>Access to teacher and any resources is planned based on person centred approaches.</w:t>
                </w:r>
              </w:p>
            </w:tc>
            <w:tc>
              <w:tcPr>
                <w:tcW w:w="710" w:type="dxa"/>
              </w:tcPr>
              <w:p w:rsidR="00EF5DFA" w:rsidRDefault="00EF5DFA" w:rsidP="00391B0E"/>
            </w:tc>
          </w:tr>
          <w:tr w:rsidR="00EF5DFA" w:rsidTr="00391B0E">
            <w:trPr>
              <w:trHeight w:hRule="exact" w:val="890"/>
            </w:trPr>
            <w:tc>
              <w:tcPr>
                <w:tcW w:w="9753" w:type="dxa"/>
                <w:tcBorders>
                  <w:bottom w:val="single" w:sz="5" w:space="0" w:color="000000"/>
                </w:tcBorders>
              </w:tcPr>
              <w:p w:rsidR="00EF5DFA" w:rsidRDefault="00EF5DFA" w:rsidP="00391B0E">
                <w:pPr>
                  <w:pStyle w:val="TableParagraph"/>
                  <w:tabs>
                    <w:tab w:val="left" w:pos="554"/>
                  </w:tabs>
                  <w:spacing w:before="86"/>
                  <w:ind w:left="74"/>
                  <w:rPr>
                    <w:rFonts w:ascii="新細明體" w:eastAsia="新細明體"/>
                    <w:lang w:eastAsia="zh-TW"/>
                  </w:rPr>
                </w:pPr>
                <w:r>
                  <w:rPr>
                    <w:lang w:eastAsia="zh-TW"/>
                  </w:rPr>
                  <w:t>2.</w:t>
                </w:r>
                <w:r>
                  <w:rPr>
                    <w:lang w:eastAsia="zh-TW"/>
                  </w:rPr>
                  <w:tab/>
                </w:r>
                <w:r w:rsidRPr="00B44929">
                  <w:rPr>
                    <w:rFonts w:ascii="新細明體" w:eastAsia="新細明體" w:hint="eastAsia"/>
                    <w:lang w:eastAsia="zh-TW"/>
                  </w:rPr>
                  <w:t>所有人都可獲取教學資源：例如有顏色的透明片、善用白板和實物投影機。</w:t>
                </w:r>
              </w:p>
              <w:p w:rsidR="00EF5DFA" w:rsidRDefault="00EF5DFA" w:rsidP="000F0B0A">
                <w:pPr>
                  <w:pStyle w:val="TableParagraph"/>
                  <w:snapToGrid w:val="0"/>
                  <w:spacing w:before="80" w:line="288" w:lineRule="auto"/>
                  <w:ind w:left="556"/>
                </w:pPr>
                <w:r>
                  <w:t>Resources are available to all: e.g. coloured overlays, good use of whiteboard and visualizer.</w:t>
                </w:r>
              </w:p>
            </w:tc>
            <w:tc>
              <w:tcPr>
                <w:tcW w:w="710" w:type="dxa"/>
                <w:tcBorders>
                  <w:bottom w:val="single" w:sz="5" w:space="0" w:color="000000"/>
                </w:tcBorders>
              </w:tcPr>
              <w:p w:rsidR="00EF5DFA" w:rsidRDefault="00EF5DFA" w:rsidP="00391B0E"/>
            </w:tc>
          </w:tr>
          <w:tr w:rsidR="00EF5DFA" w:rsidTr="00391B0E">
            <w:trPr>
              <w:trHeight w:hRule="exact" w:val="891"/>
            </w:trPr>
            <w:tc>
              <w:tcPr>
                <w:tcW w:w="9753" w:type="dxa"/>
                <w:tcBorders>
                  <w:top w:val="single" w:sz="5" w:space="0" w:color="000000"/>
                  <w:bottom w:val="single" w:sz="5" w:space="0" w:color="000000"/>
                </w:tcBorders>
              </w:tcPr>
              <w:p w:rsidR="00EF5DFA" w:rsidRDefault="00EF5DFA" w:rsidP="00391B0E">
                <w:pPr>
                  <w:pStyle w:val="TableParagraph"/>
                  <w:tabs>
                    <w:tab w:val="left" w:pos="554"/>
                  </w:tabs>
                  <w:spacing w:before="82"/>
                  <w:ind w:left="74"/>
                  <w:rPr>
                    <w:rFonts w:ascii="新細明體" w:eastAsia="新細明體"/>
                    <w:lang w:eastAsia="zh-TW"/>
                  </w:rPr>
                </w:pPr>
                <w:r>
                  <w:rPr>
                    <w:lang w:eastAsia="zh-TW"/>
                  </w:rPr>
                  <w:t>3.</w:t>
                </w:r>
                <w:r>
                  <w:rPr>
                    <w:lang w:eastAsia="zh-TW"/>
                  </w:rPr>
                  <w:tab/>
                </w:r>
                <w:r w:rsidRPr="00B44929">
                  <w:rPr>
                    <w:rFonts w:ascii="新細明體" w:eastAsia="新細明體" w:hint="eastAsia"/>
                    <w:lang w:eastAsia="zh-TW"/>
                  </w:rPr>
                  <w:t>運用由「一頁檔案」所獲得的資料細心編排學生座位。</w:t>
                </w:r>
              </w:p>
              <w:p w:rsidR="00EF5DFA" w:rsidRDefault="00EF5DFA" w:rsidP="000F0B0A">
                <w:pPr>
                  <w:pStyle w:val="TableParagraph"/>
                  <w:snapToGrid w:val="0"/>
                  <w:spacing w:before="80" w:line="288" w:lineRule="auto"/>
                  <w:ind w:left="556"/>
                </w:pPr>
                <w:r>
                  <w:t>Students’</w:t>
                </w:r>
                <w:r w:rsidR="002E3534">
                  <w:t xml:space="preserve"> </w:t>
                </w:r>
                <w:r>
                  <w:t>seating plan carefully planned using information from the one page profile.</w:t>
                </w:r>
              </w:p>
            </w:tc>
            <w:tc>
              <w:tcPr>
                <w:tcW w:w="710" w:type="dxa"/>
                <w:tcBorders>
                  <w:top w:val="single" w:sz="5" w:space="0" w:color="000000"/>
                  <w:bottom w:val="single" w:sz="5" w:space="0" w:color="000000"/>
                </w:tcBorders>
              </w:tcPr>
              <w:p w:rsidR="00EF5DFA" w:rsidRDefault="00EF5DFA" w:rsidP="00391B0E"/>
            </w:tc>
          </w:tr>
          <w:tr w:rsidR="00EF5DFA" w:rsidTr="00391B0E">
            <w:trPr>
              <w:trHeight w:hRule="exact" w:val="1250"/>
            </w:trPr>
            <w:tc>
              <w:tcPr>
                <w:tcW w:w="9753" w:type="dxa"/>
                <w:tcBorders>
                  <w:top w:val="single" w:sz="5" w:space="0" w:color="000000"/>
                </w:tcBorders>
              </w:tcPr>
              <w:p w:rsidR="00EF5DFA" w:rsidRDefault="00EF5DFA" w:rsidP="00391B0E">
                <w:pPr>
                  <w:pStyle w:val="TableParagraph"/>
                  <w:tabs>
                    <w:tab w:val="left" w:pos="554"/>
                  </w:tabs>
                  <w:spacing w:before="82"/>
                  <w:ind w:left="74"/>
                  <w:rPr>
                    <w:rFonts w:ascii="新細明體" w:eastAsia="新細明體"/>
                    <w:lang w:eastAsia="zh-TW"/>
                  </w:rPr>
                </w:pPr>
                <w:r>
                  <w:rPr>
                    <w:lang w:eastAsia="zh-TW"/>
                  </w:rPr>
                  <w:t>4.</w:t>
                </w:r>
                <w:r>
                  <w:rPr>
                    <w:lang w:eastAsia="zh-TW"/>
                  </w:rPr>
                  <w:tab/>
                </w:r>
                <w:r w:rsidRPr="00B44929">
                  <w:rPr>
                    <w:rFonts w:ascii="新細明體" w:eastAsia="新細明體" w:hint="eastAsia"/>
                    <w:lang w:eastAsia="zh-TW"/>
                  </w:rPr>
                  <w:t>講解和展示課堂的規則及流程：作出一些合理的調整，讓教師能讚揚遵守規則的學生。</w:t>
                </w:r>
              </w:p>
              <w:p w:rsidR="00EF5DFA" w:rsidRDefault="00EF5DFA" w:rsidP="000F0B0A">
                <w:pPr>
                  <w:pStyle w:val="TableParagraph"/>
                  <w:snapToGrid w:val="0"/>
                  <w:spacing w:before="80" w:line="288" w:lineRule="auto"/>
                  <w:ind w:left="556"/>
                </w:pPr>
                <w:r>
                  <w:t>Rules and routines for the lesson taught and displayed: praise for students working within the rules  with some reasonable adjustments made to allow this to</w:t>
                </w:r>
                <w:r w:rsidRPr="000F0B0A">
                  <w:t xml:space="preserve"> </w:t>
                </w:r>
                <w:r>
                  <w:t>happen.</w:t>
                </w:r>
              </w:p>
            </w:tc>
            <w:tc>
              <w:tcPr>
                <w:tcW w:w="710" w:type="dxa"/>
                <w:tcBorders>
                  <w:top w:val="single" w:sz="5" w:space="0" w:color="000000"/>
                </w:tcBorders>
              </w:tcPr>
              <w:p w:rsidR="00EF5DFA" w:rsidRDefault="00EF5DFA" w:rsidP="00391B0E"/>
            </w:tc>
          </w:tr>
          <w:tr w:rsidR="00EF5DFA" w:rsidTr="00391B0E">
            <w:trPr>
              <w:trHeight w:hRule="exact" w:val="888"/>
            </w:trPr>
            <w:tc>
              <w:tcPr>
                <w:tcW w:w="9753" w:type="dxa"/>
              </w:tcPr>
              <w:p w:rsidR="00EF5DFA" w:rsidRDefault="00EF5DFA" w:rsidP="00391B0E">
                <w:pPr>
                  <w:pStyle w:val="TableParagraph"/>
                  <w:tabs>
                    <w:tab w:val="left" w:pos="554"/>
                  </w:tabs>
                  <w:spacing w:before="83"/>
                  <w:ind w:left="74"/>
                  <w:rPr>
                    <w:rFonts w:ascii="新細明體" w:eastAsia="新細明體"/>
                    <w:lang w:eastAsia="zh-TW"/>
                  </w:rPr>
                </w:pPr>
                <w:r>
                  <w:rPr>
                    <w:lang w:eastAsia="zh-TW"/>
                  </w:rPr>
                  <w:t>5.</w:t>
                </w:r>
                <w:r>
                  <w:rPr>
                    <w:lang w:eastAsia="zh-TW"/>
                  </w:rPr>
                  <w:tab/>
                </w:r>
                <w:r w:rsidRPr="00B44929">
                  <w:rPr>
                    <w:rFonts w:ascii="新細明體" w:eastAsia="新細明體" w:hint="eastAsia"/>
                    <w:lang w:eastAsia="zh-TW"/>
                  </w:rPr>
                  <w:t>所有學生都清楚課堂的學習目標。</w:t>
                </w:r>
              </w:p>
              <w:p w:rsidR="00EF5DFA" w:rsidRDefault="00EF5DFA" w:rsidP="000F0B0A">
                <w:pPr>
                  <w:pStyle w:val="TableParagraph"/>
                  <w:snapToGrid w:val="0"/>
                  <w:spacing w:before="80" w:line="288" w:lineRule="auto"/>
                  <w:ind w:left="556"/>
                </w:pPr>
                <w:r>
                  <w:t>All students clear about the lesson objectives.</w:t>
                </w:r>
              </w:p>
            </w:tc>
            <w:tc>
              <w:tcPr>
                <w:tcW w:w="710" w:type="dxa"/>
              </w:tcPr>
              <w:p w:rsidR="00EF5DFA" w:rsidRDefault="00EF5DFA" w:rsidP="00391B0E"/>
            </w:tc>
          </w:tr>
          <w:tr w:rsidR="00EF5DFA" w:rsidTr="00391B0E">
            <w:trPr>
              <w:trHeight w:hRule="exact" w:val="1251"/>
            </w:trPr>
            <w:tc>
              <w:tcPr>
                <w:tcW w:w="9753" w:type="dxa"/>
              </w:tcPr>
              <w:p w:rsidR="00EF5DFA" w:rsidRDefault="00EF5DFA" w:rsidP="00391B0E">
                <w:pPr>
                  <w:pStyle w:val="TableParagraph"/>
                  <w:tabs>
                    <w:tab w:val="left" w:pos="554"/>
                  </w:tabs>
                  <w:spacing w:before="86"/>
                  <w:ind w:left="74"/>
                  <w:rPr>
                    <w:rFonts w:ascii="新細明體" w:eastAsia="新細明體"/>
                    <w:lang w:eastAsia="zh-TW"/>
                  </w:rPr>
                </w:pPr>
                <w:r>
                  <w:rPr>
                    <w:lang w:eastAsia="zh-TW"/>
                  </w:rPr>
                  <w:t>6.</w:t>
                </w:r>
                <w:r>
                  <w:rPr>
                    <w:lang w:eastAsia="zh-TW"/>
                  </w:rPr>
                  <w:tab/>
                </w:r>
                <w:r w:rsidRPr="00B44929">
                  <w:rPr>
                    <w:rFonts w:ascii="新細明體" w:eastAsia="新細明體" w:hint="eastAsia"/>
                    <w:lang w:eastAsia="zh-TW"/>
                  </w:rPr>
                  <w:t>所有學生都清楚課堂活動程序和時間編排。課室內已展示圖像化的時間表和進度計劃表。</w:t>
                </w:r>
              </w:p>
              <w:p w:rsidR="00EF5DFA" w:rsidRDefault="00EF5DFA" w:rsidP="000F0B0A">
                <w:pPr>
                  <w:pStyle w:val="TableParagraph"/>
                  <w:snapToGrid w:val="0"/>
                  <w:spacing w:before="80" w:line="288" w:lineRule="auto"/>
                  <w:ind w:left="556"/>
                </w:pPr>
                <w:r>
                  <w:t>All students clear about the structure and the timings for the lesson and the day and visual timetables and planners are on display.</w:t>
                </w:r>
              </w:p>
            </w:tc>
            <w:tc>
              <w:tcPr>
                <w:tcW w:w="710" w:type="dxa"/>
              </w:tcPr>
              <w:p w:rsidR="00EF5DFA" w:rsidRDefault="00EF5DFA" w:rsidP="00391B0E"/>
            </w:tc>
          </w:tr>
          <w:tr w:rsidR="00EF5DFA" w:rsidTr="00391B0E">
            <w:trPr>
              <w:trHeight w:hRule="exact" w:val="890"/>
            </w:trPr>
            <w:tc>
              <w:tcPr>
                <w:tcW w:w="9753" w:type="dxa"/>
                <w:tcBorders>
                  <w:bottom w:val="single" w:sz="5" w:space="0" w:color="000000"/>
                </w:tcBorders>
              </w:tcPr>
              <w:p w:rsidR="00EF5DFA" w:rsidRDefault="00EF5DFA" w:rsidP="00391B0E">
                <w:pPr>
                  <w:pStyle w:val="TableParagraph"/>
                  <w:tabs>
                    <w:tab w:val="left" w:pos="554"/>
                  </w:tabs>
                  <w:spacing w:before="86"/>
                  <w:ind w:left="74"/>
                  <w:rPr>
                    <w:rFonts w:ascii="新細明體" w:eastAsia="新細明體"/>
                    <w:lang w:eastAsia="zh-TW"/>
                  </w:rPr>
                </w:pPr>
                <w:r>
                  <w:rPr>
                    <w:lang w:eastAsia="zh-TW"/>
                  </w:rPr>
                  <w:t>7.</w:t>
                </w:r>
                <w:r>
                  <w:rPr>
                    <w:lang w:eastAsia="zh-TW"/>
                  </w:rPr>
                  <w:tab/>
                </w:r>
                <w:r w:rsidRPr="00B44929">
                  <w:rPr>
                    <w:rFonts w:ascii="新細明體" w:eastAsia="新細明體" w:hint="eastAsia"/>
                    <w:lang w:eastAsia="zh-TW"/>
                  </w:rPr>
                  <w:t>教師將全新或艱深的詞語寫出來，向學生預先教導、展示及複習。</w:t>
                </w:r>
              </w:p>
              <w:p w:rsidR="00EF5DFA" w:rsidRDefault="00EF5DFA" w:rsidP="000F0B0A">
                <w:pPr>
                  <w:pStyle w:val="TableParagraph"/>
                  <w:snapToGrid w:val="0"/>
                  <w:spacing w:before="80" w:line="288" w:lineRule="auto"/>
                  <w:ind w:left="556"/>
                </w:pPr>
                <w:r>
                  <w:t>New or difficult vocabulary written up, pre-taught, displayed and revisited.</w:t>
                </w:r>
              </w:p>
            </w:tc>
            <w:tc>
              <w:tcPr>
                <w:tcW w:w="710" w:type="dxa"/>
                <w:tcBorders>
                  <w:bottom w:val="single" w:sz="5" w:space="0" w:color="000000"/>
                </w:tcBorders>
              </w:tcPr>
              <w:p w:rsidR="00EF5DFA" w:rsidRDefault="00EF5DFA" w:rsidP="00391B0E"/>
            </w:tc>
          </w:tr>
          <w:tr w:rsidR="00EF5DFA" w:rsidTr="00391B0E">
            <w:trPr>
              <w:trHeight w:hRule="exact" w:val="1250"/>
            </w:trPr>
            <w:tc>
              <w:tcPr>
                <w:tcW w:w="9753" w:type="dxa"/>
                <w:tcBorders>
                  <w:top w:val="single" w:sz="5" w:space="0" w:color="000000"/>
                </w:tcBorders>
              </w:tcPr>
              <w:p w:rsidR="002E3534" w:rsidRDefault="00EF5DFA" w:rsidP="000F0B0A">
                <w:pPr>
                  <w:pStyle w:val="TableParagraph"/>
                  <w:tabs>
                    <w:tab w:val="left" w:pos="554"/>
                  </w:tabs>
                  <w:snapToGrid w:val="0"/>
                  <w:spacing w:before="80" w:line="288" w:lineRule="auto"/>
                  <w:ind w:left="556" w:right="74" w:hanging="482"/>
                  <w:rPr>
                    <w:rFonts w:ascii="新細明體" w:eastAsia="新細明體" w:hAnsi="新細明體"/>
                    <w:spacing w:val="-3"/>
                    <w:lang w:eastAsia="zh-TW"/>
                  </w:rPr>
                </w:pPr>
                <w:r>
                  <w:rPr>
                    <w:lang w:eastAsia="zh-TW"/>
                  </w:rPr>
                  <w:t>8.</w:t>
                </w:r>
                <w:r>
                  <w:rPr>
                    <w:lang w:eastAsia="zh-TW"/>
                  </w:rPr>
                  <w:tab/>
                </w:r>
                <w:r w:rsidRPr="00B44929">
                  <w:rPr>
                    <w:rFonts w:ascii="新細明體" w:eastAsia="新細明體" w:hint="eastAsia"/>
                    <w:lang w:eastAsia="zh-TW"/>
                  </w:rPr>
                  <w:t>教師運用「化整為零」的技巧請學生用自己的說話作解說，以查看學生是否明白指示。</w:t>
                </w:r>
                <w:r w:rsidRPr="000F0B0A">
                  <w:rPr>
                    <w:rFonts w:ascii="新細明體" w:eastAsia="新細明體" w:hint="eastAsia"/>
                    <w:lang w:eastAsia="zh-TW"/>
                  </w:rPr>
                  <w:t xml:space="preserve"> </w:t>
                </w:r>
              </w:p>
              <w:p w:rsidR="00EF5DFA" w:rsidRDefault="00EF5DFA" w:rsidP="000F0B0A">
                <w:pPr>
                  <w:pStyle w:val="TableParagraph"/>
                  <w:snapToGrid w:val="0"/>
                  <w:spacing w:before="80" w:line="288" w:lineRule="auto"/>
                  <w:ind w:left="556"/>
                </w:pPr>
                <w:r w:rsidRPr="005443B2">
                  <w:t xml:space="preserve">Teachers check for understanding of instructions by using ‘chunk and freeze’ techniques and asking students to explain it in their own </w:t>
                </w:r>
                <w:r>
                  <w:t>words.</w:t>
                </w:r>
              </w:p>
            </w:tc>
            <w:tc>
              <w:tcPr>
                <w:tcW w:w="710" w:type="dxa"/>
                <w:tcBorders>
                  <w:top w:val="single" w:sz="5" w:space="0" w:color="000000"/>
                </w:tcBorders>
              </w:tcPr>
              <w:p w:rsidR="00EF5DFA" w:rsidRDefault="00EF5DFA" w:rsidP="00391B0E"/>
            </w:tc>
          </w:tr>
          <w:tr w:rsidR="00EF5DFA" w:rsidTr="00391B0E">
            <w:trPr>
              <w:trHeight w:hRule="exact" w:val="1250"/>
            </w:trPr>
            <w:tc>
              <w:tcPr>
                <w:tcW w:w="9753" w:type="dxa"/>
                <w:tcBorders>
                  <w:bottom w:val="single" w:sz="5" w:space="0" w:color="000000"/>
                </w:tcBorders>
              </w:tcPr>
              <w:p w:rsidR="00EF5DFA" w:rsidRDefault="00EF5DFA" w:rsidP="00391B0E">
                <w:pPr>
                  <w:pStyle w:val="TableParagraph"/>
                  <w:tabs>
                    <w:tab w:val="left" w:pos="554"/>
                  </w:tabs>
                  <w:spacing w:before="83"/>
                  <w:ind w:left="74"/>
                  <w:rPr>
                    <w:rFonts w:ascii="新細明體" w:eastAsia="新細明體" w:hAnsi="新細明體"/>
                    <w:lang w:eastAsia="zh-TW"/>
                  </w:rPr>
                </w:pPr>
                <w:r>
                  <w:rPr>
                    <w:lang w:eastAsia="zh-TW"/>
                  </w:rPr>
                  <w:t>9.</w:t>
                </w:r>
                <w:r>
                  <w:rPr>
                    <w:lang w:eastAsia="zh-TW"/>
                  </w:rPr>
                  <w:tab/>
                </w:r>
                <w:r w:rsidRPr="00B44929">
                  <w:rPr>
                    <w:rFonts w:ascii="新細明體" w:eastAsia="新細明體" w:hint="eastAsia"/>
                    <w:lang w:eastAsia="zh-TW"/>
                  </w:rPr>
                  <w:t>為善忘的學生提供支援</w:t>
                </w:r>
                <w:r w:rsidRPr="00B44929">
                  <w:rPr>
                    <w:rFonts w:ascii="新細明體" w:eastAsia="新細明體"/>
                    <w:lang w:eastAsia="zh-TW"/>
                  </w:rPr>
                  <w:t>——</w:t>
                </w:r>
                <w:r w:rsidRPr="00B44929">
                  <w:rPr>
                    <w:rFonts w:ascii="新細明體" w:eastAsia="新細明體" w:hint="eastAsia"/>
                    <w:lang w:eastAsia="zh-TW"/>
                  </w:rPr>
                  <w:t>例如報事貼、計劃表、個人白板、溫習筆記簿等。</w:t>
                </w:r>
              </w:p>
              <w:p w:rsidR="00EF5DFA" w:rsidRDefault="00EF5DFA" w:rsidP="000F0B0A">
                <w:pPr>
                  <w:pStyle w:val="TableParagraph"/>
                  <w:snapToGrid w:val="0"/>
                  <w:spacing w:before="80" w:line="288" w:lineRule="auto"/>
                  <w:ind w:left="556"/>
                </w:pPr>
                <w:r>
                  <w:t>Support in place for students who can’t ‘hold things in their heads’ – Post-it notes, planners, individual whiteboards, study jotters etc.</w:t>
                </w:r>
              </w:p>
            </w:tc>
            <w:tc>
              <w:tcPr>
                <w:tcW w:w="710" w:type="dxa"/>
                <w:tcBorders>
                  <w:bottom w:val="single" w:sz="5" w:space="0" w:color="000000"/>
                </w:tcBorders>
              </w:tcPr>
              <w:p w:rsidR="00EF5DFA" w:rsidRDefault="00EF5DFA" w:rsidP="00391B0E"/>
            </w:tc>
          </w:tr>
          <w:tr w:rsidR="00EF5DFA" w:rsidTr="00391B0E">
            <w:trPr>
              <w:trHeight w:hRule="exact" w:val="1611"/>
            </w:trPr>
            <w:tc>
              <w:tcPr>
                <w:tcW w:w="9753" w:type="dxa"/>
                <w:tcBorders>
                  <w:top w:val="single" w:sz="5" w:space="0" w:color="000000"/>
                  <w:bottom w:val="single" w:sz="5" w:space="0" w:color="000000"/>
                </w:tcBorders>
              </w:tcPr>
              <w:p w:rsidR="00EF5DFA" w:rsidRDefault="00EF5DFA" w:rsidP="000F0B0A">
                <w:pPr>
                  <w:pStyle w:val="TableParagraph"/>
                  <w:tabs>
                    <w:tab w:val="left" w:pos="554"/>
                  </w:tabs>
                  <w:snapToGrid w:val="0"/>
                  <w:spacing w:before="80" w:line="288" w:lineRule="auto"/>
                  <w:ind w:left="556" w:right="102" w:hanging="482"/>
                  <w:rPr>
                    <w:rFonts w:ascii="新細明體" w:eastAsia="新細明體"/>
                    <w:lang w:eastAsia="zh-TW"/>
                  </w:rPr>
                </w:pPr>
                <w:r>
                  <w:rPr>
                    <w:lang w:eastAsia="zh-TW"/>
                  </w:rPr>
                  <w:t>10.</w:t>
                </w:r>
                <w:r>
                  <w:rPr>
                    <w:lang w:eastAsia="zh-TW"/>
                  </w:rPr>
                  <w:tab/>
                </w:r>
                <w:r>
                  <w:rPr>
                    <w:rFonts w:ascii="新細明體" w:eastAsia="新細明體" w:hint="eastAsia"/>
                    <w:lang w:eastAsia="zh-TW"/>
                  </w:rPr>
                  <w:t>設定不同難度的題目，考驗各種能力水平的學生；而支援人員亦有能力向學生提出高層次的提  問。</w:t>
                </w:r>
              </w:p>
              <w:p w:rsidR="00EF5DFA" w:rsidRDefault="00EF5DFA" w:rsidP="000F0B0A">
                <w:pPr>
                  <w:pStyle w:val="TableParagraph"/>
                  <w:snapToGrid w:val="0"/>
                  <w:spacing w:before="80" w:line="288" w:lineRule="auto"/>
                  <w:ind w:left="556"/>
                </w:pPr>
                <w:r>
                  <w:t>Questions pitched to challenge students at all levels. Use of higher order questioning prompts available for support staff.</w:t>
                </w:r>
              </w:p>
            </w:tc>
            <w:tc>
              <w:tcPr>
                <w:tcW w:w="710" w:type="dxa"/>
                <w:tcBorders>
                  <w:top w:val="single" w:sz="5" w:space="0" w:color="000000"/>
                  <w:bottom w:val="single" w:sz="5" w:space="0" w:color="000000"/>
                </w:tcBorders>
              </w:tcPr>
              <w:p w:rsidR="00EF5DFA" w:rsidRDefault="00EF5DFA" w:rsidP="00391B0E"/>
            </w:tc>
          </w:tr>
          <w:tr w:rsidR="00EF5DFA" w:rsidTr="005443B2">
            <w:trPr>
              <w:trHeight w:hRule="exact" w:val="1368"/>
            </w:trPr>
            <w:tc>
              <w:tcPr>
                <w:tcW w:w="9753" w:type="dxa"/>
                <w:tcBorders>
                  <w:top w:val="single" w:sz="5" w:space="0" w:color="000000"/>
                  <w:bottom w:val="single" w:sz="5" w:space="0" w:color="000000"/>
                </w:tcBorders>
              </w:tcPr>
              <w:p w:rsidR="00B44929" w:rsidRDefault="00EF5DFA" w:rsidP="000F0B0A">
                <w:pPr>
                  <w:pStyle w:val="TableParagraph"/>
                  <w:tabs>
                    <w:tab w:val="left" w:pos="554"/>
                  </w:tabs>
                  <w:snapToGrid w:val="0"/>
                  <w:spacing w:before="80" w:line="288" w:lineRule="auto"/>
                  <w:ind w:left="556" w:right="102" w:hanging="482"/>
                  <w:rPr>
                    <w:rFonts w:ascii="新細明體" w:eastAsia="新細明體" w:hAnsi="新細明體"/>
                    <w:spacing w:val="-3"/>
                    <w:lang w:eastAsia="zh-TW"/>
                  </w:rPr>
                </w:pPr>
                <w:r>
                  <w:rPr>
                    <w:lang w:eastAsia="zh-TW"/>
                  </w:rPr>
                  <w:t>11.</w:t>
                </w:r>
                <w:r>
                  <w:rPr>
                    <w:lang w:eastAsia="zh-TW"/>
                  </w:rPr>
                  <w:tab/>
                </w:r>
                <w:r w:rsidRPr="00B44929">
                  <w:rPr>
                    <w:rFonts w:ascii="新細明體" w:eastAsia="新細明體" w:hint="eastAsia"/>
                    <w:lang w:eastAsia="zh-TW"/>
                  </w:rPr>
                  <w:t>運用不同的提問方式邀請學生回應，例如提供選擇項目、讓學生根據自身經驗作出「推測」。</w:t>
                </w:r>
                <w:r>
                  <w:rPr>
                    <w:rFonts w:ascii="新細明體" w:eastAsia="新細明體" w:hAnsi="新細明體" w:hint="eastAsia"/>
                    <w:spacing w:val="-3"/>
                    <w:lang w:eastAsia="zh-TW"/>
                  </w:rPr>
                  <w:t xml:space="preserve"> </w:t>
                </w:r>
              </w:p>
              <w:p w:rsidR="00EF5DFA" w:rsidRDefault="00EF5DFA" w:rsidP="000F0B0A">
                <w:pPr>
                  <w:pStyle w:val="TableParagraph"/>
                  <w:snapToGrid w:val="0"/>
                  <w:spacing w:before="80" w:line="288" w:lineRule="auto"/>
                  <w:ind w:left="556"/>
                </w:pPr>
                <w:r w:rsidRPr="000F0B0A">
                  <w:t>Use made of alternatives to questions to invite a response, e.g</w:t>
                </w:r>
                <w:r w:rsidR="00B44929" w:rsidRPr="000F0B0A">
                  <w:t>. making suggestions from which</w:t>
                </w:r>
                <w:r w:rsidRPr="000F0B0A">
                  <w:t xml:space="preserve"> students can choose, ‘speculating’ making personal contribution from own </w:t>
                </w:r>
                <w:r>
                  <w:t>experience.</w:t>
                </w:r>
              </w:p>
            </w:tc>
            <w:tc>
              <w:tcPr>
                <w:tcW w:w="710" w:type="dxa"/>
                <w:tcBorders>
                  <w:top w:val="single" w:sz="5" w:space="0" w:color="000000"/>
                  <w:bottom w:val="single" w:sz="5" w:space="0" w:color="000000"/>
                </w:tcBorders>
              </w:tcPr>
              <w:p w:rsidR="00EF5DFA" w:rsidRDefault="00EF5DFA" w:rsidP="00391B0E"/>
            </w:tc>
          </w:tr>
        </w:tbl>
        <w:p w:rsidR="00EF5DFA" w:rsidRDefault="00EF5DFA" w:rsidP="00EF5DFA">
          <w:pPr>
            <w:sectPr w:rsidR="00EF5DFA" w:rsidSect="00EF5DFA">
              <w:footerReference w:type="default" r:id="rId10"/>
              <w:pgSz w:w="11910" w:h="16840"/>
              <w:pgMar w:top="709" w:right="580" w:bottom="600" w:left="620" w:header="720" w:footer="408" w:gutter="0"/>
              <w:pgNumType w:start="1"/>
              <w:cols w:space="720"/>
            </w:sectPr>
          </w:pPr>
        </w:p>
        <w:tbl>
          <w:tblPr>
            <w:tblStyle w:val="TableNormal"/>
            <w:tblpPr w:leftFromText="180" w:rightFromText="180" w:vertAnchor="page" w:horzAnchor="margin" w:tblpX="147" w:tblpY="14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rsidTr="00A97F49">
            <w:trPr>
              <w:trHeight w:hRule="exact" w:val="527"/>
            </w:trPr>
            <w:tc>
              <w:tcPr>
                <w:tcW w:w="9644" w:type="dxa"/>
                <w:tcBorders>
                  <w:bottom w:val="single" w:sz="5" w:space="0" w:color="000000"/>
                </w:tcBorders>
              </w:tcPr>
              <w:p w:rsidR="0081236B" w:rsidRDefault="008558E0" w:rsidP="00A97F49">
                <w:pPr>
                  <w:pStyle w:val="TableParagraph"/>
                  <w:tabs>
                    <w:tab w:val="left" w:pos="883"/>
                  </w:tabs>
                  <w:spacing w:before="76"/>
                  <w:ind w:left="-1" w:right="1"/>
                  <w:jc w:val="center"/>
                  <w:rPr>
                    <w:b/>
                  </w:rPr>
                </w:pPr>
                <w:r>
                  <w:rPr>
                    <w:rFonts w:ascii="新細明體" w:eastAsia="新細明體" w:hint="eastAsia"/>
                    <w:b/>
                  </w:rPr>
                  <w:lastRenderedPageBreak/>
                  <w:t>全班</w:t>
                </w:r>
                <w:r>
                  <w:rPr>
                    <w:rFonts w:ascii="新細明體" w:eastAsia="新細明體" w:hint="eastAsia"/>
                    <w:b/>
                    <w:lang w:eastAsia="zh-HK"/>
                  </w:rPr>
                  <w:t>活動</w:t>
                </w:r>
                <w:r>
                  <w:rPr>
                    <w:rFonts w:ascii="新細明體" w:eastAsia="新細明體" w:hint="eastAsia"/>
                    <w:b/>
                  </w:rPr>
                  <w:tab/>
                </w:r>
                <w:r>
                  <w:rPr>
                    <w:rFonts w:ascii="新細明體" w:eastAsia="新細明體"/>
                    <w:b/>
                  </w:rPr>
                  <w:t xml:space="preserve"> </w:t>
                </w:r>
                <w:r>
                  <w:rPr>
                    <w:b/>
                  </w:rPr>
                  <w:t>Whole</w:t>
                </w:r>
                <w:r>
                  <w:rPr>
                    <w:b/>
                    <w:spacing w:val="-4"/>
                  </w:rPr>
                  <w:t xml:space="preserve"> </w:t>
                </w:r>
                <w:r>
                  <w:rPr>
                    <w:b/>
                  </w:rPr>
                  <w:t>class work</w:t>
                </w:r>
              </w:p>
            </w:tc>
            <w:tc>
              <w:tcPr>
                <w:tcW w:w="709" w:type="dxa"/>
                <w:tcBorders>
                  <w:top w:val="nil"/>
                  <w:right w:val="nil"/>
                </w:tcBorders>
              </w:tcPr>
              <w:p w:rsidR="0081236B" w:rsidRDefault="0081236B" w:rsidP="00A97F49"/>
            </w:tc>
          </w:tr>
          <w:tr w:rsidR="0081236B" w:rsidTr="00A97F49">
            <w:trPr>
              <w:trHeight w:hRule="exact" w:val="1611"/>
            </w:trPr>
            <w:tc>
              <w:tcPr>
                <w:tcW w:w="9644" w:type="dxa"/>
                <w:tcBorders>
                  <w:top w:val="single" w:sz="5" w:space="0" w:color="000000"/>
                </w:tcBorders>
              </w:tcPr>
              <w:p w:rsidR="0081236B" w:rsidRDefault="0081236B" w:rsidP="000F0B0A">
                <w:pPr>
                  <w:pStyle w:val="TableParagraph"/>
                  <w:tabs>
                    <w:tab w:val="left" w:pos="554"/>
                  </w:tabs>
                  <w:snapToGrid w:val="0"/>
                  <w:spacing w:before="80" w:line="288" w:lineRule="auto"/>
                  <w:ind w:left="74"/>
                  <w:rPr>
                    <w:rFonts w:ascii="新細明體" w:eastAsia="新細明體"/>
                    <w:lang w:eastAsia="zh-TW"/>
                  </w:rPr>
                </w:pPr>
                <w:r>
                  <w:rPr>
                    <w:lang w:eastAsia="zh-TW"/>
                  </w:rPr>
                  <w:t>12.</w:t>
                </w:r>
                <w:r>
                  <w:rPr>
                    <w:lang w:eastAsia="zh-TW"/>
                  </w:rPr>
                  <w:tab/>
                </w:r>
                <w:r w:rsidRPr="00B44929">
                  <w:rPr>
                    <w:rFonts w:ascii="新細明體" w:eastAsia="新細明體" w:hint="eastAsia"/>
                    <w:lang w:eastAsia="zh-TW"/>
                  </w:rPr>
                  <w:t>運用提問確保班上其他學生都在聆聽，例如「這題要迅速回答。」、「這題需要數分鐘想一想。」、</w:t>
                </w:r>
              </w:p>
              <w:p w:rsidR="0081236B" w:rsidRDefault="0081236B" w:rsidP="000F0B0A">
                <w:pPr>
                  <w:pStyle w:val="TableParagraph"/>
                  <w:snapToGrid w:val="0"/>
                  <w:spacing w:before="80" w:line="288" w:lineRule="auto"/>
                  <w:rPr>
                    <w:rFonts w:ascii="新細明體" w:eastAsia="新細明體"/>
                  </w:rPr>
                </w:pPr>
                <w:r>
                  <w:rPr>
                    <w:rFonts w:ascii="新細明體" w:eastAsia="新細明體" w:hint="eastAsia"/>
                    <w:lang w:eastAsia="zh-TW"/>
                  </w:rPr>
                  <w:t>「我想你們二人一組，花十分鐘做一做這題目。」等。</w:t>
                </w:r>
              </w:p>
              <w:p w:rsidR="0081236B" w:rsidRDefault="0081236B" w:rsidP="000F0B0A">
                <w:pPr>
                  <w:pStyle w:val="TableParagraph"/>
                  <w:snapToGrid w:val="0"/>
                  <w:spacing w:before="80" w:line="288" w:lineRule="auto"/>
                  <w:ind w:left="556"/>
                </w:pPr>
                <w:r>
                  <w:t>Questions used to ensure the rest of the class is listening, e.g. ‘This one is for a quick response’, ‘This one needs several minutes to think about’, ‘This one I want you to work at for ten minutes in pairs’ etc.</w:t>
                </w:r>
              </w:p>
            </w:tc>
            <w:tc>
              <w:tcPr>
                <w:tcW w:w="709" w:type="dxa"/>
              </w:tcPr>
              <w:p w:rsidR="0081236B" w:rsidRDefault="0081236B" w:rsidP="00A97F49"/>
            </w:tc>
          </w:tr>
          <w:tr w:rsidR="0081236B" w:rsidTr="00A97F49">
            <w:trPr>
              <w:trHeight w:hRule="exact" w:val="1610"/>
            </w:trPr>
            <w:tc>
              <w:tcPr>
                <w:tcW w:w="9644" w:type="dxa"/>
              </w:tcPr>
              <w:p w:rsidR="0081236B" w:rsidRDefault="0081236B" w:rsidP="000F0B0A">
                <w:pPr>
                  <w:pStyle w:val="TableParagraph"/>
                  <w:tabs>
                    <w:tab w:val="left" w:pos="554"/>
                  </w:tabs>
                  <w:snapToGrid w:val="0"/>
                  <w:spacing w:before="80" w:line="288" w:lineRule="auto"/>
                  <w:ind w:left="74"/>
                  <w:rPr>
                    <w:rFonts w:ascii="新細明體" w:eastAsia="新細明體"/>
                    <w:lang w:eastAsia="zh-TW"/>
                  </w:rPr>
                </w:pPr>
                <w:r>
                  <w:rPr>
                    <w:lang w:eastAsia="zh-TW"/>
                  </w:rPr>
                  <w:t>13.</w:t>
                </w:r>
                <w:r>
                  <w:rPr>
                    <w:lang w:eastAsia="zh-TW"/>
                  </w:rPr>
                  <w:tab/>
                </w:r>
                <w:r w:rsidRPr="00B44929">
                  <w:rPr>
                    <w:rFonts w:ascii="新細明體" w:eastAsia="新細明體" w:hint="eastAsia"/>
                    <w:lang w:eastAsia="zh-TW"/>
                  </w:rPr>
                  <w:t>運用提問確保班上其他學生都在聆聽，例如「有誰想問凱蒂問題？」、「誰和阿祖的想法一樣？」、</w:t>
                </w:r>
              </w:p>
              <w:p w:rsidR="0081236B" w:rsidRDefault="0081236B" w:rsidP="000F0B0A">
                <w:pPr>
                  <w:pStyle w:val="TableParagraph"/>
                  <w:snapToGrid w:val="0"/>
                  <w:spacing w:before="80" w:line="288" w:lineRule="auto"/>
                  <w:rPr>
                    <w:rFonts w:ascii="新細明體" w:eastAsia="新細明體"/>
                    <w:lang w:eastAsia="zh-TW"/>
                  </w:rPr>
                </w:pPr>
                <w:r>
                  <w:rPr>
                    <w:rFonts w:ascii="新細明體" w:eastAsia="新細明體" w:hint="eastAsia"/>
                    <w:lang w:eastAsia="zh-TW"/>
                  </w:rPr>
                  <w:t>「有誰的想法不一樣？」。</w:t>
                </w:r>
              </w:p>
              <w:p w:rsidR="0081236B" w:rsidRDefault="0081236B" w:rsidP="000F0B0A">
                <w:pPr>
                  <w:pStyle w:val="TableParagraph"/>
                  <w:snapToGrid w:val="0"/>
                  <w:spacing w:before="80" w:line="288" w:lineRule="auto"/>
                  <w:ind w:left="556"/>
                </w:pPr>
                <w:r>
                  <w:t>Questions used to ensure the rest of the class is listening, e.g. ‘Does anyone have a question for Katie?’ ‘Who thinks the same as Jo?’, ‘Who thinks differently?’</w:t>
                </w:r>
              </w:p>
            </w:tc>
            <w:tc>
              <w:tcPr>
                <w:tcW w:w="709" w:type="dxa"/>
              </w:tcPr>
              <w:p w:rsidR="0081236B" w:rsidRDefault="0081236B" w:rsidP="00A97F49"/>
            </w:tc>
          </w:tr>
          <w:tr w:rsidR="0081236B" w:rsidTr="00A97F49">
            <w:trPr>
              <w:trHeight w:hRule="exact" w:val="1251"/>
            </w:trPr>
            <w:tc>
              <w:tcPr>
                <w:tcW w:w="9644" w:type="dxa"/>
              </w:tcPr>
              <w:p w:rsidR="0081236B" w:rsidRDefault="0081236B" w:rsidP="000F0B0A">
                <w:pPr>
                  <w:pStyle w:val="TableParagraph"/>
                  <w:tabs>
                    <w:tab w:val="left" w:pos="554"/>
                  </w:tabs>
                  <w:snapToGrid w:val="0"/>
                  <w:spacing w:before="80" w:line="288" w:lineRule="auto"/>
                  <w:ind w:left="74"/>
                  <w:rPr>
                    <w:rFonts w:ascii="新細明體" w:eastAsia="新細明體"/>
                    <w:lang w:eastAsia="zh-TW"/>
                  </w:rPr>
                </w:pPr>
                <w:r>
                  <w:rPr>
                    <w:lang w:eastAsia="zh-TW"/>
                  </w:rPr>
                  <w:t>14.</w:t>
                </w:r>
                <w:r>
                  <w:rPr>
                    <w:lang w:eastAsia="zh-TW"/>
                  </w:rPr>
                  <w:tab/>
                </w:r>
                <w:r w:rsidRPr="00B44929">
                  <w:rPr>
                    <w:rFonts w:ascii="新細明體" w:eastAsia="新細明體" w:hint="eastAsia"/>
                    <w:lang w:eastAsia="zh-TW"/>
                  </w:rPr>
                  <w:t>運用「一頁檔案」中有關學生興趣和強項的資料作出提問。</w:t>
                </w:r>
              </w:p>
              <w:p w:rsidR="0081236B" w:rsidRDefault="0081236B" w:rsidP="000F0B0A">
                <w:pPr>
                  <w:pStyle w:val="TableParagraph"/>
                  <w:snapToGrid w:val="0"/>
                  <w:spacing w:before="80" w:line="288" w:lineRule="auto"/>
                  <w:ind w:left="556"/>
                </w:pPr>
                <w:r>
                  <w:t>Questions are asked which use information from the one page profile showing insights  into  the interests and strengths of the students.</w:t>
                </w:r>
              </w:p>
            </w:tc>
            <w:tc>
              <w:tcPr>
                <w:tcW w:w="709" w:type="dxa"/>
              </w:tcPr>
              <w:p w:rsidR="0081236B" w:rsidRDefault="0081236B" w:rsidP="00A97F49"/>
            </w:tc>
          </w:tr>
          <w:tr w:rsidR="0081236B" w:rsidTr="00A97F49">
            <w:trPr>
              <w:trHeight w:hRule="exact" w:val="1970"/>
            </w:trPr>
            <w:tc>
              <w:tcPr>
                <w:tcW w:w="9644" w:type="dxa"/>
              </w:tcPr>
              <w:p w:rsidR="0081236B" w:rsidRDefault="0081236B" w:rsidP="000F0B0A">
                <w:pPr>
                  <w:pStyle w:val="TableParagraph"/>
                  <w:tabs>
                    <w:tab w:val="left" w:pos="554"/>
                  </w:tabs>
                  <w:snapToGrid w:val="0"/>
                  <w:spacing w:before="80" w:line="288" w:lineRule="auto"/>
                  <w:ind w:left="556" w:right="102" w:hanging="482"/>
                  <w:rPr>
                    <w:rFonts w:ascii="新細明體" w:eastAsia="新細明體"/>
                    <w:lang w:eastAsia="zh-TW"/>
                  </w:rPr>
                </w:pPr>
                <w:r>
                  <w:rPr>
                    <w:lang w:eastAsia="zh-TW"/>
                  </w:rPr>
                  <w:t>15.</w:t>
                </w:r>
                <w:r>
                  <w:rPr>
                    <w:lang w:eastAsia="zh-TW"/>
                  </w:rPr>
                  <w:tab/>
                </w:r>
                <w:r>
                  <w:rPr>
                    <w:rFonts w:ascii="新細明體" w:eastAsia="新細明體" w:hint="eastAsia"/>
                    <w:lang w:eastAsia="zh-TW"/>
                  </w:rPr>
                  <w:t xml:space="preserve">在課堂前預先教導有特殊教育需要的學生，以協助他們了解課堂的主旨，並幫助他們預備參與  </w:t>
                </w:r>
                <w:r w:rsidRPr="00B44929">
                  <w:rPr>
                    <w:rFonts w:ascii="新細明體" w:eastAsia="新細明體" w:hint="eastAsia"/>
                    <w:lang w:eastAsia="zh-TW"/>
                  </w:rPr>
                  <w:t>課堂討論和回答問題。教師以此為基礎協助有特殊教育需要的學生積極投入課堂。</w:t>
                </w:r>
              </w:p>
              <w:p w:rsidR="0081236B" w:rsidRDefault="0081236B" w:rsidP="000F0B0A">
                <w:pPr>
                  <w:pStyle w:val="TableParagraph"/>
                  <w:snapToGrid w:val="0"/>
                  <w:spacing w:before="80" w:line="288" w:lineRule="auto"/>
                  <w:ind w:left="556"/>
                </w:pPr>
                <w:r>
                  <w:t>Pre-teaching is in place to help a student with SEN know the main themes of the lesson and prepare for discussion and likely questions. The teacher builds on this and actively engages the students with SEN in the lesson.</w:t>
                </w:r>
              </w:p>
            </w:tc>
            <w:tc>
              <w:tcPr>
                <w:tcW w:w="709" w:type="dxa"/>
              </w:tcPr>
              <w:p w:rsidR="0081236B" w:rsidRDefault="0081236B" w:rsidP="00A97F49"/>
            </w:tc>
          </w:tr>
          <w:tr w:rsidR="0081236B" w:rsidTr="00A97F49">
            <w:trPr>
              <w:trHeight w:hRule="exact" w:val="530"/>
            </w:trPr>
            <w:tc>
              <w:tcPr>
                <w:tcW w:w="9644" w:type="dxa"/>
                <w:tcBorders>
                  <w:bottom w:val="single" w:sz="5" w:space="0" w:color="000000"/>
                </w:tcBorders>
              </w:tcPr>
              <w:p w:rsidR="0081236B" w:rsidRDefault="0081236B" w:rsidP="00A97F49">
                <w:pPr>
                  <w:pStyle w:val="TableParagraph"/>
                  <w:tabs>
                    <w:tab w:val="left" w:pos="1985"/>
                  </w:tabs>
                  <w:spacing w:before="77"/>
                  <w:ind w:left="0"/>
                  <w:jc w:val="center"/>
                  <w:rPr>
                    <w:b/>
                  </w:rPr>
                </w:pPr>
                <w:r>
                  <w:rPr>
                    <w:rFonts w:ascii="新細明體" w:eastAsia="新細明體" w:hint="eastAsia"/>
                    <w:b/>
                  </w:rPr>
                  <w:t>個別及小組</w:t>
                </w:r>
                <w:r>
                  <w:rPr>
                    <w:rFonts w:ascii="新細明體" w:eastAsia="新細明體" w:hint="eastAsia"/>
                    <w:b/>
                    <w:spacing w:val="-3"/>
                  </w:rPr>
                  <w:t>活</w:t>
                </w:r>
                <w:r>
                  <w:rPr>
                    <w:rFonts w:ascii="新細明體" w:eastAsia="新細明體" w:hint="eastAsia"/>
                    <w:b/>
                  </w:rPr>
                  <w:t>動</w:t>
                </w:r>
                <w:r>
                  <w:rPr>
                    <w:rFonts w:ascii="新細明體" w:eastAsia="新細明體" w:hint="eastAsia"/>
                    <w:b/>
                  </w:rPr>
                  <w:tab/>
                </w:r>
                <w:r>
                  <w:rPr>
                    <w:b/>
                  </w:rPr>
                  <w:t>Independent and group</w:t>
                </w:r>
                <w:r>
                  <w:rPr>
                    <w:b/>
                    <w:spacing w:val="-4"/>
                  </w:rPr>
                  <w:t xml:space="preserve"> </w:t>
                </w:r>
                <w:r>
                  <w:rPr>
                    <w:b/>
                  </w:rPr>
                  <w:t>work</w:t>
                </w:r>
              </w:p>
            </w:tc>
            <w:tc>
              <w:tcPr>
                <w:tcW w:w="709" w:type="dxa"/>
                <w:tcBorders>
                  <w:right w:val="nil"/>
                </w:tcBorders>
              </w:tcPr>
              <w:p w:rsidR="0081236B" w:rsidRDefault="0081236B" w:rsidP="00A97F49"/>
            </w:tc>
          </w:tr>
          <w:tr w:rsidR="0081236B" w:rsidTr="00855E11">
            <w:trPr>
              <w:trHeight w:hRule="exact" w:val="1581"/>
            </w:trPr>
            <w:tc>
              <w:tcPr>
                <w:tcW w:w="9644" w:type="dxa"/>
                <w:tcBorders>
                  <w:top w:val="single" w:sz="5" w:space="0" w:color="000000"/>
                  <w:bottom w:val="single" w:sz="5" w:space="0" w:color="000000"/>
                </w:tcBorders>
              </w:tcPr>
              <w:p w:rsidR="0081236B" w:rsidRDefault="0081236B" w:rsidP="000F0B0A">
                <w:pPr>
                  <w:pStyle w:val="TableParagraph"/>
                  <w:tabs>
                    <w:tab w:val="left" w:pos="554"/>
                  </w:tabs>
                  <w:snapToGrid w:val="0"/>
                  <w:spacing w:before="80" w:line="288" w:lineRule="auto"/>
                  <w:ind w:left="556" w:right="102" w:hanging="482"/>
                  <w:rPr>
                    <w:rFonts w:ascii="新細明體" w:eastAsia="新細明體"/>
                    <w:lang w:eastAsia="zh-TW"/>
                  </w:rPr>
                </w:pPr>
                <w:r>
                  <w:rPr>
                    <w:lang w:eastAsia="zh-TW"/>
                  </w:rPr>
                  <w:t>16.</w:t>
                </w:r>
                <w:r>
                  <w:rPr>
                    <w:lang w:eastAsia="zh-TW"/>
                  </w:rPr>
                  <w:tab/>
                </w:r>
                <w:r>
                  <w:rPr>
                    <w:rFonts w:ascii="新細明體" w:eastAsia="新細明體" w:hint="eastAsia"/>
                    <w:lang w:eastAsia="zh-TW"/>
                  </w:rPr>
                  <w:t xml:space="preserve">在要求學生回應前，先給予充足的時間及支援，例如個人思考時間、朋輩討論及根據以人為本  </w:t>
                </w:r>
                <w:r>
                  <w:rPr>
                    <w:rFonts w:ascii="新細明體" w:eastAsia="新細明體" w:hint="eastAsia"/>
                    <w:spacing w:val="-3"/>
                    <w:lang w:eastAsia="zh-TW"/>
                  </w:rPr>
                  <w:t>方式為學生提供適切的鷹架及指導。</w:t>
                </w:r>
              </w:p>
              <w:p w:rsidR="0081236B" w:rsidRDefault="0081236B" w:rsidP="000F0B0A">
                <w:pPr>
                  <w:pStyle w:val="TableParagraph"/>
                  <w:snapToGrid w:val="0"/>
                  <w:spacing w:before="80" w:line="288" w:lineRule="auto"/>
                  <w:ind w:left="556"/>
                </w:pPr>
                <w:r>
                  <w:t>Time and support is given before responses are required. e.g. personal thinking time, partners talk, use of scaffolding tailored to what is known about the student through the use of person centred approaches.</w:t>
                </w:r>
              </w:p>
            </w:tc>
            <w:tc>
              <w:tcPr>
                <w:tcW w:w="709" w:type="dxa"/>
                <w:tcBorders>
                  <w:bottom w:val="single" w:sz="5" w:space="0" w:color="000000"/>
                </w:tcBorders>
              </w:tcPr>
              <w:p w:rsidR="0081236B" w:rsidRDefault="0081236B" w:rsidP="00A97F49"/>
            </w:tc>
          </w:tr>
          <w:tr w:rsidR="0081236B" w:rsidTr="00A97F49">
            <w:trPr>
              <w:trHeight w:hRule="exact" w:val="1610"/>
            </w:trPr>
            <w:tc>
              <w:tcPr>
                <w:tcW w:w="9644" w:type="dxa"/>
                <w:tcBorders>
                  <w:top w:val="single" w:sz="5" w:space="0" w:color="000000"/>
                </w:tcBorders>
              </w:tcPr>
              <w:p w:rsidR="0081236B" w:rsidRDefault="0081236B" w:rsidP="000F0B0A">
                <w:pPr>
                  <w:pStyle w:val="TableParagraph"/>
                  <w:tabs>
                    <w:tab w:val="left" w:pos="554"/>
                  </w:tabs>
                  <w:snapToGrid w:val="0"/>
                  <w:spacing w:beforeLines="80" w:before="192" w:line="288" w:lineRule="auto"/>
                  <w:ind w:left="556" w:right="102" w:hanging="482"/>
                  <w:rPr>
                    <w:rFonts w:ascii="新細明體" w:eastAsia="新細明體"/>
                    <w:lang w:eastAsia="zh-TW"/>
                  </w:rPr>
                </w:pPr>
                <w:r>
                  <w:rPr>
                    <w:lang w:eastAsia="zh-TW"/>
                  </w:rPr>
                  <w:t>17.</w:t>
                </w:r>
                <w:r>
                  <w:rPr>
                    <w:lang w:eastAsia="zh-TW"/>
                  </w:rPr>
                  <w:tab/>
                </w:r>
                <w:r>
                  <w:rPr>
                    <w:rFonts w:ascii="新細明體" w:eastAsia="新細明體" w:hint="eastAsia"/>
                    <w:lang w:eastAsia="zh-TW"/>
                  </w:rPr>
                  <w:t xml:space="preserve">營造安全及具支援性的學習環境，重視每個學生的參與，藉以鼓勵所有學生都能放膽嘗試，及  </w:t>
                </w:r>
                <w:r>
                  <w:rPr>
                    <w:rFonts w:ascii="新細明體" w:eastAsia="新細明體" w:hint="eastAsia"/>
                    <w:spacing w:val="-1"/>
                    <w:lang w:eastAsia="zh-TW"/>
                  </w:rPr>
                  <w:t>從錯誤中學習。</w:t>
                </w:r>
              </w:p>
              <w:p w:rsidR="0081236B" w:rsidRDefault="0081236B" w:rsidP="000F0B0A">
                <w:pPr>
                  <w:pStyle w:val="TableParagraph"/>
                  <w:snapToGrid w:val="0"/>
                  <w:spacing w:before="80" w:line="288" w:lineRule="auto"/>
                  <w:ind w:left="556"/>
                </w:pPr>
                <w:r>
                  <w:t>Contributions of all students are valued and there is a secure, supportive learning environment which encourages all students to ‘have a go’ and where ‘mistakes’ are managed well and built upon.</w:t>
                </w:r>
              </w:p>
            </w:tc>
            <w:tc>
              <w:tcPr>
                <w:tcW w:w="709" w:type="dxa"/>
                <w:tcBorders>
                  <w:top w:val="single" w:sz="5" w:space="0" w:color="000000"/>
                </w:tcBorders>
              </w:tcPr>
              <w:p w:rsidR="0081236B" w:rsidRDefault="0081236B" w:rsidP="00A97F49"/>
            </w:tc>
          </w:tr>
          <w:tr w:rsidR="0081236B" w:rsidTr="000F0B0A">
            <w:trPr>
              <w:trHeight w:hRule="exact" w:val="1088"/>
            </w:trPr>
            <w:tc>
              <w:tcPr>
                <w:tcW w:w="9644" w:type="dxa"/>
              </w:tcPr>
              <w:p w:rsidR="0081236B" w:rsidRDefault="0081236B" w:rsidP="000F0B0A">
                <w:pPr>
                  <w:pStyle w:val="TableParagraph"/>
                  <w:tabs>
                    <w:tab w:val="left" w:pos="554"/>
                  </w:tabs>
                  <w:snapToGrid w:val="0"/>
                  <w:spacing w:before="80" w:line="288" w:lineRule="auto"/>
                  <w:ind w:left="556" w:right="102" w:hanging="482"/>
                </w:pPr>
                <w:r>
                  <w:rPr>
                    <w:lang w:eastAsia="zh-TW"/>
                  </w:rPr>
                  <w:t>18.</w:t>
                </w:r>
                <w:r>
                  <w:rPr>
                    <w:lang w:eastAsia="zh-TW"/>
                  </w:rPr>
                  <w:tab/>
                </w:r>
                <w:r w:rsidRPr="00B44929">
                  <w:rPr>
                    <w:rFonts w:ascii="新細明體" w:eastAsia="新細明體" w:hint="eastAsia"/>
                    <w:lang w:eastAsia="zh-TW"/>
                  </w:rPr>
                  <w:t>學生透過想法和意見的分享，互相幫助及支持；並給予對方思考和回應問題的時間和空間。</w:t>
                </w:r>
                <w:r>
                  <w:rPr>
                    <w:rFonts w:ascii="新細明體" w:eastAsia="新細明體" w:hint="eastAsia"/>
                    <w:spacing w:val="-3"/>
                    <w:lang w:eastAsia="zh-TW"/>
                  </w:rPr>
                  <w:t xml:space="preserve"> </w:t>
                </w:r>
                <w:r w:rsidRPr="000F0B0A">
                  <w:t xml:space="preserve">Students help and support each other with ideas; they give one another the space to think and respond to </w:t>
                </w:r>
                <w:r>
                  <w:t>questions.</w:t>
                </w:r>
              </w:p>
            </w:tc>
            <w:tc>
              <w:tcPr>
                <w:tcW w:w="709" w:type="dxa"/>
              </w:tcPr>
              <w:p w:rsidR="0081236B" w:rsidRDefault="0081236B" w:rsidP="00A97F49"/>
            </w:tc>
          </w:tr>
          <w:tr w:rsidR="0081236B" w:rsidTr="005443B2">
            <w:trPr>
              <w:trHeight w:hRule="exact" w:val="1119"/>
            </w:trPr>
            <w:tc>
              <w:tcPr>
                <w:tcW w:w="9644" w:type="dxa"/>
                <w:tcBorders>
                  <w:bottom w:val="single" w:sz="5" w:space="0" w:color="000000"/>
                </w:tcBorders>
              </w:tcPr>
              <w:p w:rsidR="0081236B" w:rsidRDefault="0081236B" w:rsidP="00A97F49">
                <w:pPr>
                  <w:pStyle w:val="TableParagraph"/>
                  <w:tabs>
                    <w:tab w:val="left" w:pos="554"/>
                  </w:tabs>
                  <w:spacing w:before="79"/>
                  <w:ind w:left="74"/>
                  <w:rPr>
                    <w:rFonts w:ascii="新細明體" w:eastAsia="新細明體"/>
                    <w:lang w:eastAsia="zh-TW"/>
                  </w:rPr>
                </w:pPr>
                <w:r>
                  <w:rPr>
                    <w:lang w:eastAsia="zh-TW"/>
                  </w:rPr>
                  <w:t>19.</w:t>
                </w:r>
                <w:r>
                  <w:rPr>
                    <w:lang w:eastAsia="zh-TW"/>
                  </w:rPr>
                  <w:tab/>
                </w:r>
                <w:r w:rsidRPr="00B44929">
                  <w:rPr>
                    <w:rFonts w:ascii="新細明體" w:eastAsia="新細明體" w:hint="eastAsia"/>
                    <w:lang w:eastAsia="zh-TW"/>
                  </w:rPr>
                  <w:t>教師或其他學生以擴展的方式回應同學的課堂參與。</w:t>
                </w:r>
              </w:p>
              <w:p w:rsidR="0081236B" w:rsidRDefault="0081236B" w:rsidP="000F0B0A">
                <w:pPr>
                  <w:pStyle w:val="TableParagraph"/>
                  <w:snapToGrid w:val="0"/>
                  <w:spacing w:before="80" w:line="288" w:lineRule="auto"/>
                  <w:ind w:left="556"/>
                </w:pPr>
                <w:r>
                  <w:t>Contributions are reflected back by the teacher in expanded form or are expanded upon by other children.</w:t>
                </w:r>
              </w:p>
            </w:tc>
            <w:tc>
              <w:tcPr>
                <w:tcW w:w="709" w:type="dxa"/>
                <w:tcBorders>
                  <w:bottom w:val="single" w:sz="5" w:space="0" w:color="000000"/>
                </w:tcBorders>
              </w:tcPr>
              <w:p w:rsidR="0081236B" w:rsidRDefault="0081236B" w:rsidP="00A97F49"/>
            </w:tc>
          </w:tr>
          <w:tr w:rsidR="0081236B" w:rsidTr="00A97F49">
            <w:trPr>
              <w:trHeight w:hRule="exact" w:val="890"/>
            </w:trPr>
            <w:tc>
              <w:tcPr>
                <w:tcW w:w="9644" w:type="dxa"/>
                <w:tcBorders>
                  <w:top w:val="single" w:sz="5" w:space="0" w:color="000000"/>
                  <w:bottom w:val="single" w:sz="5" w:space="0" w:color="000000"/>
                </w:tcBorders>
              </w:tcPr>
              <w:p w:rsidR="0081236B" w:rsidRDefault="0081236B" w:rsidP="00A97F49">
                <w:pPr>
                  <w:pStyle w:val="TableParagraph"/>
                  <w:tabs>
                    <w:tab w:val="left" w:pos="554"/>
                  </w:tabs>
                  <w:spacing w:before="76"/>
                  <w:ind w:left="74"/>
                  <w:rPr>
                    <w:rFonts w:ascii="新細明體" w:eastAsia="新細明體"/>
                    <w:lang w:eastAsia="zh-TW"/>
                  </w:rPr>
                </w:pPr>
                <w:r>
                  <w:rPr>
                    <w:lang w:eastAsia="zh-TW"/>
                  </w:rPr>
                  <w:t>20.</w:t>
                </w:r>
                <w:r>
                  <w:rPr>
                    <w:lang w:eastAsia="zh-TW"/>
                  </w:rPr>
                  <w:tab/>
                </w:r>
                <w:r w:rsidRPr="00B44929">
                  <w:rPr>
                    <w:rFonts w:ascii="新細明體" w:eastAsia="新細明體" w:hint="eastAsia"/>
                    <w:lang w:eastAsia="zh-TW"/>
                  </w:rPr>
                  <w:t>運用多感官教學法</w:t>
                </w:r>
                <w:r w:rsidRPr="00B44929">
                  <w:rPr>
                    <w:rFonts w:ascii="新細明體" w:eastAsia="新細明體"/>
                    <w:lang w:eastAsia="zh-TW"/>
                  </w:rPr>
                  <w:t>(</w:t>
                </w:r>
                <w:r w:rsidRPr="00B44929">
                  <w:rPr>
                    <w:rFonts w:ascii="新細明體" w:eastAsia="新細明體" w:hint="eastAsia"/>
                    <w:lang w:eastAsia="zh-TW"/>
                  </w:rPr>
                  <w:t>視覺、語言、肢體活動</w:t>
                </w:r>
                <w:r w:rsidRPr="00B44929">
                  <w:rPr>
                    <w:rFonts w:ascii="新細明體" w:eastAsia="新細明體"/>
                    <w:lang w:eastAsia="zh-TW"/>
                  </w:rPr>
                  <w:t>)</w:t>
                </w:r>
                <w:r>
                  <w:rPr>
                    <w:rFonts w:ascii="新細明體" w:eastAsia="新細明體" w:hint="eastAsia"/>
                    <w:lang w:eastAsia="zh-TW"/>
                  </w:rPr>
                  <w:t>。</w:t>
                </w:r>
              </w:p>
              <w:p w:rsidR="0081236B" w:rsidRDefault="0081236B" w:rsidP="000F0B0A">
                <w:pPr>
                  <w:pStyle w:val="TableParagraph"/>
                  <w:snapToGrid w:val="0"/>
                  <w:spacing w:before="80"/>
                  <w:ind w:left="556"/>
                </w:pPr>
                <w:r>
                  <w:t>Multi-sensory teaching approaches (visual, verbal, kinesthetic) are in use.</w:t>
                </w:r>
              </w:p>
            </w:tc>
            <w:tc>
              <w:tcPr>
                <w:tcW w:w="709" w:type="dxa"/>
                <w:tcBorders>
                  <w:top w:val="single" w:sz="5" w:space="0" w:color="000000"/>
                  <w:bottom w:val="single" w:sz="5" w:space="0" w:color="000000"/>
                </w:tcBorders>
              </w:tcPr>
              <w:p w:rsidR="0081236B" w:rsidRDefault="0081236B" w:rsidP="00A97F49"/>
            </w:tc>
          </w:tr>
        </w:tbl>
        <w:p w:rsidR="00EF5DFA" w:rsidRDefault="0081236B" w:rsidP="00EF5DFA">
          <w:pPr>
            <w:sectPr w:rsidR="00EF5DFA">
              <w:pgSz w:w="11910" w:h="16840"/>
              <w:pgMar w:top="840" w:right="580" w:bottom="600" w:left="640" w:header="0" w:footer="408" w:gutter="0"/>
              <w:cols w:space="720"/>
            </w:sectPr>
          </w:pPr>
          <w:r>
            <w:rPr>
              <w:rFonts w:asciiTheme="minorHAnsi" w:hAnsiTheme="minorHAnsi" w:cstheme="minorHAnsi"/>
              <w:bCs/>
              <w:noProof/>
              <w:sz w:val="20"/>
              <w:szCs w:val="20"/>
              <w:lang w:eastAsia="zh-TW"/>
            </w:rPr>
            <mc:AlternateContent>
              <mc:Choice Requires="wpg">
                <w:drawing>
                  <wp:anchor distT="0" distB="0" distL="114300" distR="114300" simplePos="0" relativeHeight="251652096" behindDoc="0" locked="0" layoutInCell="1" allowOverlap="1" wp14:anchorId="6DBCA623" wp14:editId="793E84D2">
                    <wp:simplePos x="0" y="0"/>
                    <wp:positionH relativeFrom="column">
                      <wp:posOffset>6022427</wp:posOffset>
                    </wp:positionH>
                    <wp:positionV relativeFrom="paragraph">
                      <wp:posOffset>-199017</wp:posOffset>
                    </wp:positionV>
                    <wp:extent cx="894080" cy="472440"/>
                    <wp:effectExtent l="19050" t="38100" r="20320" b="0"/>
                    <wp:wrapNone/>
                    <wp:docPr id="4" name="群組 4"/>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5"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6" name="Text Box 2"/>
                            <wps:cNvSpPr txBox="1">
                              <a:spLocks noChangeArrowheads="1"/>
                            </wps:cNvSpPr>
                            <wps:spPr bwMode="auto">
                              <a:xfrm>
                                <a:off x="148856" y="0"/>
                                <a:ext cx="395605" cy="276860"/>
                              </a:xfrm>
                              <a:prstGeom prst="rect">
                                <a:avLst/>
                              </a:prstGeom>
                              <a:noFill/>
                              <a:ln w="9525">
                                <a:noFill/>
                                <a:miter lim="800000"/>
                                <a:headEnd/>
                                <a:tailEnd/>
                              </a:ln>
                            </wps:spPr>
                            <wps:txbx>
                              <w:txbxContent>
                                <w:p w:rsidR="0081236B" w:rsidRPr="000042A4" w:rsidRDefault="0081236B" w:rsidP="0081236B">
                                  <w:r>
                                    <w:t>9</w:t>
                                  </w:r>
                                  <w:r w:rsidRPr="000042A4">
                                    <w:t>.</w:t>
                                  </w:r>
                                </w:p>
                              </w:txbxContent>
                            </wps:txbx>
                            <wps:bodyPr rot="0" vert="horz" wrap="square" lIns="91440" tIns="45720" rIns="91440" bIns="45720" anchor="t" anchorCtr="0">
                              <a:noAutofit/>
                            </wps:bodyPr>
                          </wps:wsp>
                          <wps:wsp>
                            <wps:cNvPr id="7" name="Text Box 20"/>
                            <wps:cNvSpPr txBox="1">
                              <a:spLocks noChangeArrowheads="1"/>
                            </wps:cNvSpPr>
                            <wps:spPr bwMode="auto">
                              <a:xfrm>
                                <a:off x="414670" y="0"/>
                                <a:ext cx="395605" cy="269875"/>
                              </a:xfrm>
                              <a:prstGeom prst="rect">
                                <a:avLst/>
                              </a:prstGeom>
                              <a:noFill/>
                              <a:ln w="9525">
                                <a:noFill/>
                                <a:miter lim="800000"/>
                                <a:headEnd/>
                                <a:tailEnd/>
                              </a:ln>
                            </wps:spPr>
                            <wps:txbx>
                              <w:txbxContent>
                                <w:p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w:pict>
                  <v:group w14:anchorId="6DBCA623" id="群組 4" o:spid="_x0000_s1030" style="position:absolute;margin-left:474.2pt;margin-top:-15.65pt;width:70.4pt;height:37.2pt;z-index:251652096"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">
                    <v:shape id="Picture 18" o:spid="_x0000_s1031"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">
                      <v:imagedata r:id="rId9" o:title="" grayscale="t"/>
                      <v:path arrowok="t"/>
                    </v:shape>
                    <v:shape id="Text Box 2" o:spid="_x0000_s1032"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1236B" w:rsidRPr="000042A4" w:rsidRDefault="0081236B" w:rsidP="0081236B">
                            <w:r>
                              <w:t>9</w:t>
                            </w:r>
                            <w:r w:rsidRPr="000042A4">
                              <w:t>.</w:t>
                            </w:r>
                          </w:p>
                        </w:txbxContent>
                      </v:textbox>
                    </v:shape>
                    <v:shape id="Text Box 20" o:spid="_x0000_s1033"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1236B" w:rsidRPr="000042A4" w:rsidRDefault="0081236B" w:rsidP="0081236B">
                            <w:pPr>
                              <w:rPr>
                                <w:lang w:eastAsia="zh-TW"/>
                              </w:rPr>
                            </w:pPr>
                            <w:r>
                              <w:rPr>
                                <w:rFonts w:hint="eastAsia"/>
                                <w:lang w:eastAsia="zh-TW"/>
                              </w:rPr>
                              <w:t>3</w:t>
                            </w:r>
                          </w:p>
                        </w:txbxContent>
                      </v:textbox>
                    </v:shape>
                  </v:group>
                </w:pict>
              </mc:Fallback>
            </mc:AlternateContent>
          </w:r>
        </w:p>
        <w:tbl>
          <w:tblPr>
            <w:tblStyle w:val="TableNormal"/>
            <w:tblpPr w:leftFromText="180" w:rightFromText="180" w:vertAnchor="page" w:horzAnchor="margin" w:tblpX="147" w:tblpY="13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rsidTr="00A97F49">
            <w:trPr>
              <w:trHeight w:hRule="exact" w:val="527"/>
            </w:trPr>
            <w:tc>
              <w:tcPr>
                <w:tcW w:w="9644" w:type="dxa"/>
                <w:tcBorders>
                  <w:bottom w:val="single" w:sz="5" w:space="0" w:color="000000"/>
                </w:tcBorders>
              </w:tcPr>
              <w:p w:rsidR="0081236B" w:rsidRDefault="0081236B" w:rsidP="00A97F49">
                <w:pPr>
                  <w:pStyle w:val="TableParagraph"/>
                  <w:tabs>
                    <w:tab w:val="left" w:pos="4486"/>
                  </w:tabs>
                  <w:spacing w:before="76"/>
                  <w:ind w:left="2501"/>
                  <w:rPr>
                    <w:b/>
                  </w:rPr>
                </w:pPr>
                <w:r>
                  <w:rPr>
                    <w:rFonts w:ascii="新細明體" w:eastAsia="新細明體" w:hint="eastAsia"/>
                    <w:b/>
                  </w:rPr>
                  <w:lastRenderedPageBreak/>
                  <w:t>個別及小組</w:t>
                </w:r>
                <w:r>
                  <w:rPr>
                    <w:rFonts w:ascii="新細明體" w:eastAsia="新細明體" w:hint="eastAsia"/>
                    <w:b/>
                    <w:spacing w:val="-3"/>
                  </w:rPr>
                  <w:t>活</w:t>
                </w:r>
                <w:r>
                  <w:rPr>
                    <w:rFonts w:ascii="新細明體" w:eastAsia="新細明體" w:hint="eastAsia"/>
                    <w:b/>
                  </w:rPr>
                  <w:t>動</w:t>
                </w:r>
                <w:r>
                  <w:rPr>
                    <w:rFonts w:ascii="新細明體" w:eastAsia="新細明體" w:hint="eastAsia"/>
                    <w:b/>
                  </w:rPr>
                  <w:tab/>
                </w:r>
                <w:r>
                  <w:rPr>
                    <w:b/>
                  </w:rPr>
                  <w:t>Independent and group</w:t>
                </w:r>
                <w:r>
                  <w:rPr>
                    <w:b/>
                    <w:spacing w:val="-4"/>
                  </w:rPr>
                  <w:t xml:space="preserve"> </w:t>
                </w:r>
                <w:r>
                  <w:rPr>
                    <w:b/>
                  </w:rPr>
                  <w:t>work</w:t>
                </w:r>
                <w:bookmarkStart w:id="0" w:name="_GoBack"/>
                <w:bookmarkEnd w:id="0"/>
              </w:p>
            </w:tc>
            <w:tc>
              <w:tcPr>
                <w:tcW w:w="709" w:type="dxa"/>
                <w:tcBorders>
                  <w:top w:val="nil"/>
                  <w:right w:val="nil"/>
                </w:tcBorders>
              </w:tcPr>
              <w:p w:rsidR="0081236B" w:rsidRDefault="0081236B" w:rsidP="00A97F49"/>
            </w:tc>
          </w:tr>
          <w:tr w:rsidR="0081236B" w:rsidTr="005443B2">
            <w:trPr>
              <w:trHeight w:hRule="exact" w:val="902"/>
            </w:trPr>
            <w:tc>
              <w:tcPr>
                <w:tcW w:w="9644" w:type="dxa"/>
                <w:tcBorders>
                  <w:top w:val="single" w:sz="5" w:space="0" w:color="000000"/>
                </w:tcBorders>
              </w:tcPr>
              <w:p w:rsidR="0081236B" w:rsidRDefault="0081236B" w:rsidP="00A97F49">
                <w:pPr>
                  <w:pStyle w:val="TableParagraph"/>
                  <w:tabs>
                    <w:tab w:val="left" w:pos="554"/>
                  </w:tabs>
                  <w:spacing w:before="78"/>
                  <w:ind w:left="74"/>
                  <w:rPr>
                    <w:rFonts w:ascii="新細明體" w:eastAsia="新細明體"/>
                    <w:lang w:eastAsia="zh-TW"/>
                  </w:rPr>
                </w:pPr>
                <w:r>
                  <w:rPr>
                    <w:lang w:eastAsia="zh-TW"/>
                  </w:rPr>
                  <w:t>21.</w:t>
                </w:r>
                <w:r>
                  <w:rPr>
                    <w:lang w:eastAsia="zh-TW"/>
                  </w:rPr>
                  <w:tab/>
                </w:r>
                <w:r w:rsidRPr="00B44929">
                  <w:rPr>
                    <w:rFonts w:ascii="新細明體" w:eastAsia="新細明體" w:hint="eastAsia"/>
                    <w:lang w:eastAsia="zh-TW"/>
                  </w:rPr>
                  <w:t>運用正面的「暫停」策略，例如一對一或小組討論來維持學生的專注力。</w:t>
                </w:r>
              </w:p>
              <w:p w:rsidR="0081236B" w:rsidRDefault="0081236B" w:rsidP="000F0B0A">
                <w:pPr>
                  <w:pStyle w:val="TableParagraph"/>
                  <w:snapToGrid w:val="0"/>
                  <w:spacing w:before="80" w:line="288" w:lineRule="auto"/>
                  <w:ind w:left="556" w:right="102"/>
                </w:pPr>
                <w:r>
                  <w:t>Positive ‘time out’ strategies such as talking in pairs or with other groups</w:t>
                </w:r>
                <w:r w:rsidR="005443B2">
                  <w:t xml:space="preserve"> are used to</w:t>
                </w:r>
                <w:r>
                  <w:t xml:space="preserve"> maintain attention.</w:t>
                </w:r>
              </w:p>
            </w:tc>
            <w:tc>
              <w:tcPr>
                <w:tcW w:w="709" w:type="dxa"/>
              </w:tcPr>
              <w:p w:rsidR="0081236B" w:rsidRDefault="0081236B" w:rsidP="00A97F49"/>
            </w:tc>
          </w:tr>
          <w:tr w:rsidR="0081236B" w:rsidTr="00A97F49">
            <w:trPr>
              <w:trHeight w:hRule="exact" w:val="1837"/>
            </w:trPr>
            <w:tc>
              <w:tcPr>
                <w:tcW w:w="9644" w:type="dxa"/>
              </w:tcPr>
              <w:p w:rsidR="0081236B" w:rsidRDefault="0081236B" w:rsidP="00A97F49">
                <w:pPr>
                  <w:pStyle w:val="TableParagraph"/>
                  <w:tabs>
                    <w:tab w:val="left" w:pos="554"/>
                  </w:tabs>
                  <w:spacing w:before="79" w:line="295" w:lineRule="auto"/>
                  <w:ind w:right="103" w:hanging="481"/>
                  <w:rPr>
                    <w:rFonts w:ascii="新細明體" w:eastAsia="新細明體"/>
                    <w:lang w:eastAsia="zh-TW"/>
                  </w:rPr>
                </w:pPr>
                <w:r>
                  <w:rPr>
                    <w:lang w:eastAsia="zh-TW"/>
                  </w:rPr>
                  <w:t>22.</w:t>
                </w:r>
                <w:r>
                  <w:rPr>
                    <w:lang w:eastAsia="zh-TW"/>
                  </w:rPr>
                  <w:tab/>
                </w:r>
                <w:r>
                  <w:rPr>
                    <w:rFonts w:ascii="新細明體" w:eastAsia="新細明體" w:hint="eastAsia"/>
                    <w:lang w:eastAsia="zh-TW"/>
                  </w:rPr>
                  <w:t>運用由「一頁檔案」所獲得的學生資料，以異質分組方式安排二人或小組活動，例如讓較沉靜</w:t>
                </w:r>
                <w:r w:rsidRPr="00B44929">
                  <w:rPr>
                    <w:rFonts w:ascii="新細明體" w:eastAsia="新細明體" w:hint="eastAsia"/>
                    <w:lang w:eastAsia="zh-TW"/>
                  </w:rPr>
                  <w:t>的學生與專注力較弱的學生協作。</w:t>
                </w:r>
              </w:p>
              <w:p w:rsidR="0081236B" w:rsidRDefault="0081236B" w:rsidP="000F0B0A">
                <w:pPr>
                  <w:pStyle w:val="TableParagraph"/>
                  <w:snapToGrid w:val="0"/>
                  <w:spacing w:before="80" w:line="288" w:lineRule="auto"/>
                  <w:ind w:left="556" w:right="102"/>
                </w:pPr>
                <w:r>
                  <w:t>Mixed ‘buddying’ is used for seating and paired or partner work, e.g. m</w:t>
                </w:r>
                <w:r w:rsidR="002E3534">
                  <w:t>ore settled student paired with</w:t>
                </w:r>
                <w:r>
                  <w:t xml:space="preserve"> a student who finds concentration difficult. Information from one page profiles informs buddying decisions.</w:t>
                </w:r>
              </w:p>
            </w:tc>
            <w:tc>
              <w:tcPr>
                <w:tcW w:w="709" w:type="dxa"/>
              </w:tcPr>
              <w:p w:rsidR="0081236B" w:rsidRDefault="0081236B" w:rsidP="00A97F49"/>
            </w:tc>
          </w:tr>
          <w:tr w:rsidR="0081236B" w:rsidTr="00A97F49">
            <w:trPr>
              <w:trHeight w:hRule="exact" w:val="1126"/>
            </w:trPr>
            <w:tc>
              <w:tcPr>
                <w:tcW w:w="9644" w:type="dxa"/>
              </w:tcPr>
              <w:p w:rsidR="0081236B" w:rsidRDefault="0081236B" w:rsidP="00A97F49">
                <w:pPr>
                  <w:pStyle w:val="TableParagraph"/>
                  <w:tabs>
                    <w:tab w:val="left" w:pos="554"/>
                  </w:tabs>
                  <w:spacing w:before="79"/>
                  <w:ind w:left="74"/>
                  <w:rPr>
                    <w:rFonts w:ascii="新細明體" w:eastAsia="新細明體"/>
                    <w:lang w:eastAsia="zh-TW"/>
                  </w:rPr>
                </w:pPr>
                <w:r>
                  <w:rPr>
                    <w:lang w:eastAsia="zh-TW"/>
                  </w:rPr>
                  <w:t>23.</w:t>
                </w:r>
                <w:r>
                  <w:rPr>
                    <w:lang w:eastAsia="zh-TW"/>
                  </w:rPr>
                  <w:tab/>
                </w:r>
                <w:r w:rsidRPr="00A97F49">
                  <w:rPr>
                    <w:rFonts w:ascii="新細明體" w:eastAsia="新細明體" w:hint="eastAsia"/>
                    <w:lang w:eastAsia="zh-TW"/>
                  </w:rPr>
                  <w:t>運用互動策略，例如着學生高舉卡紙或個人白板﹐或站在全班面前擔任工作。</w:t>
                </w:r>
              </w:p>
              <w:p w:rsidR="0081236B" w:rsidRDefault="0081236B" w:rsidP="000F0B0A">
                <w:pPr>
                  <w:pStyle w:val="TableParagraph"/>
                  <w:snapToGrid w:val="0"/>
                  <w:spacing w:before="80" w:line="288" w:lineRule="auto"/>
                  <w:ind w:left="556" w:right="102"/>
                </w:pPr>
                <w:r>
                  <w:t>Interactive strategies used. e.g. students having cards to hold up or individual whiteboards, or coming to the front of the class to take a</w:t>
                </w:r>
                <w:r w:rsidRPr="000F0B0A">
                  <w:t xml:space="preserve"> </w:t>
                </w:r>
                <w:r>
                  <w:t>role.</w:t>
                </w:r>
              </w:p>
            </w:tc>
            <w:tc>
              <w:tcPr>
                <w:tcW w:w="709" w:type="dxa"/>
              </w:tcPr>
              <w:p w:rsidR="0081236B" w:rsidRDefault="0081236B" w:rsidP="00A97F49"/>
            </w:tc>
          </w:tr>
          <w:tr w:rsidR="0081236B" w:rsidTr="00A97F49">
            <w:trPr>
              <w:trHeight w:hRule="exact" w:val="2276"/>
            </w:trPr>
            <w:tc>
              <w:tcPr>
                <w:tcW w:w="9644" w:type="dxa"/>
              </w:tcPr>
              <w:p w:rsidR="0081236B" w:rsidRDefault="0081236B" w:rsidP="00A97F49">
                <w:pPr>
                  <w:pStyle w:val="TableParagraph"/>
                  <w:spacing w:before="77" w:line="297" w:lineRule="auto"/>
                  <w:ind w:right="70" w:hanging="481"/>
                  <w:jc w:val="both"/>
                  <w:rPr>
                    <w:rFonts w:ascii="新細明體" w:eastAsia="新細明體"/>
                    <w:lang w:eastAsia="zh-TW"/>
                  </w:rPr>
                </w:pPr>
                <w:r>
                  <w:rPr>
                    <w:lang w:eastAsia="zh-TW"/>
                  </w:rPr>
                  <w:t xml:space="preserve">24.  </w:t>
                </w:r>
                <w:r>
                  <w:rPr>
                    <w:rFonts w:ascii="新細明體" w:eastAsia="新細明體" w:hint="eastAsia"/>
                    <w:lang w:eastAsia="zh-TW"/>
                  </w:rPr>
                  <w:t>運用視覺及實體的輔助教具，例如故事百寶袋、實物、指示牌及符號、相片、數數棒、電腦動畫、鑰匙圈提示及有顏色的透明片。運用由「一頁檔案」所獲得的學生資料，考慮班上應具備哪些系列的視覺教具。</w:t>
                </w:r>
              </w:p>
              <w:p w:rsidR="0081236B" w:rsidRDefault="0081236B" w:rsidP="000F0B0A">
                <w:pPr>
                  <w:pStyle w:val="TableParagraph"/>
                  <w:snapToGrid w:val="0"/>
                  <w:spacing w:before="80" w:line="288" w:lineRule="auto"/>
                  <w:ind w:left="556" w:right="102"/>
                </w:pPr>
                <w:r>
                  <w:t>Visual and tangible aids used, e.g. story sacks, real objects, signs and symbols, photographs, counting sticks, computer animations, key-ring prompts, coloured overlays. Information  from  one  page  profiles informs the range of visual aids available within the</w:t>
                </w:r>
                <w:r w:rsidRPr="000F0B0A">
                  <w:t xml:space="preserve"> </w:t>
                </w:r>
                <w:r>
                  <w:t>class.</w:t>
                </w:r>
              </w:p>
            </w:tc>
            <w:tc>
              <w:tcPr>
                <w:tcW w:w="709" w:type="dxa"/>
              </w:tcPr>
              <w:p w:rsidR="0081236B" w:rsidRDefault="0081236B" w:rsidP="00A97F49"/>
            </w:tc>
          </w:tr>
          <w:tr w:rsidR="0081236B" w:rsidTr="00A97F49">
            <w:trPr>
              <w:trHeight w:hRule="exact" w:val="1516"/>
            </w:trPr>
            <w:tc>
              <w:tcPr>
                <w:tcW w:w="9644" w:type="dxa"/>
              </w:tcPr>
              <w:p w:rsidR="0081236B" w:rsidRDefault="0081236B" w:rsidP="00A97F49">
                <w:pPr>
                  <w:pStyle w:val="TableParagraph"/>
                  <w:tabs>
                    <w:tab w:val="left" w:pos="554"/>
                  </w:tabs>
                  <w:spacing w:before="77" w:line="295" w:lineRule="auto"/>
                  <w:ind w:right="103" w:hanging="481"/>
                  <w:rPr>
                    <w:rFonts w:ascii="新細明體" w:eastAsia="新細明體"/>
                    <w:lang w:eastAsia="zh-TW"/>
                  </w:rPr>
                </w:pPr>
                <w:r>
                  <w:rPr>
                    <w:lang w:eastAsia="zh-TW"/>
                  </w:rPr>
                  <w:t>25.</w:t>
                </w:r>
                <w:r>
                  <w:rPr>
                    <w:lang w:eastAsia="zh-TW"/>
                  </w:rPr>
                  <w:tab/>
                </w:r>
                <w:r>
                  <w:rPr>
                    <w:rFonts w:ascii="新細明體" w:eastAsia="新細明體" w:hint="eastAsia"/>
                    <w:lang w:eastAsia="zh-TW"/>
                  </w:rPr>
                  <w:t xml:space="preserve">向全班學生清楚說明及分享需要使用的策略，因為可能不單只有特殊教育需要的學生會覺得這  </w:t>
                </w:r>
                <w:r w:rsidRPr="00B44929">
                  <w:rPr>
                    <w:rFonts w:ascii="新細明體" w:eastAsia="新細明體" w:hint="eastAsia"/>
                    <w:lang w:eastAsia="zh-TW"/>
                  </w:rPr>
                  <w:t>些策略對他們有用。</w:t>
                </w:r>
              </w:p>
              <w:p w:rsidR="0081236B" w:rsidRDefault="0081236B" w:rsidP="000F0B0A">
                <w:pPr>
                  <w:pStyle w:val="TableParagraph"/>
                  <w:snapToGrid w:val="0"/>
                  <w:spacing w:before="80" w:line="288" w:lineRule="auto"/>
                  <w:ind w:left="556" w:right="102"/>
                </w:pPr>
                <w:r>
                  <w:t>Strategies which students need to use are made clear and shared with the class as it may not be only the students with SEN who find these useful.</w:t>
                </w:r>
              </w:p>
            </w:tc>
            <w:tc>
              <w:tcPr>
                <w:tcW w:w="709" w:type="dxa"/>
              </w:tcPr>
              <w:p w:rsidR="0081236B" w:rsidRDefault="0081236B" w:rsidP="00A97F49"/>
            </w:tc>
          </w:tr>
          <w:tr w:rsidR="0081236B" w:rsidTr="00A97F49">
            <w:trPr>
              <w:trHeight w:hRule="exact" w:val="1608"/>
            </w:trPr>
            <w:tc>
              <w:tcPr>
                <w:tcW w:w="9644" w:type="dxa"/>
                <w:tcBorders>
                  <w:bottom w:val="single" w:sz="5" w:space="0" w:color="000000"/>
                </w:tcBorders>
              </w:tcPr>
              <w:p w:rsidR="0081236B" w:rsidRDefault="0081236B" w:rsidP="00A97F49">
                <w:pPr>
                  <w:pStyle w:val="TableParagraph"/>
                  <w:tabs>
                    <w:tab w:val="left" w:pos="554"/>
                  </w:tabs>
                  <w:spacing w:before="77" w:line="295" w:lineRule="auto"/>
                  <w:ind w:right="103" w:hanging="481"/>
                  <w:rPr>
                    <w:rFonts w:ascii="新細明體" w:eastAsia="新細明體"/>
                    <w:lang w:eastAsia="zh-TW"/>
                  </w:rPr>
                </w:pPr>
                <w:r>
                  <w:rPr>
                    <w:lang w:eastAsia="zh-TW"/>
                  </w:rPr>
                  <w:t>26.</w:t>
                </w:r>
                <w:r>
                  <w:rPr>
                    <w:lang w:eastAsia="zh-TW"/>
                  </w:rPr>
                  <w:tab/>
                </w:r>
                <w:r>
                  <w:rPr>
                    <w:rFonts w:ascii="新細明體" w:eastAsia="新細明體" w:hint="eastAsia"/>
                    <w:lang w:eastAsia="zh-TW"/>
                  </w:rPr>
                  <w:t xml:space="preserve">把抽象的概念具體化，例如把數學的文字題轉化成圖畫、或以戲劇方式表現出來，或利用教學  </w:t>
                </w:r>
                <w:r w:rsidRPr="00B44929">
                  <w:rPr>
                    <w:rFonts w:ascii="新細明體" w:eastAsia="新細明體" w:hint="eastAsia"/>
                    <w:lang w:eastAsia="zh-TW"/>
                  </w:rPr>
                  <w:t>資源進行模擬。</w:t>
                </w:r>
              </w:p>
              <w:p w:rsidR="0081236B" w:rsidRDefault="0081236B" w:rsidP="000F0B0A">
                <w:pPr>
                  <w:pStyle w:val="TableParagraph"/>
                  <w:snapToGrid w:val="0"/>
                  <w:spacing w:before="80" w:line="288" w:lineRule="auto"/>
                  <w:ind w:left="556" w:right="102"/>
                </w:pPr>
                <w:r>
                  <w:t>Abstract concepts made concrete, e.g. word problems in Maths turned into pictures or acted out or modelled with resources.</w:t>
                </w:r>
              </w:p>
            </w:tc>
            <w:tc>
              <w:tcPr>
                <w:tcW w:w="709" w:type="dxa"/>
                <w:tcBorders>
                  <w:bottom w:val="single" w:sz="5" w:space="0" w:color="000000"/>
                </w:tcBorders>
              </w:tcPr>
              <w:p w:rsidR="0081236B" w:rsidRDefault="0081236B" w:rsidP="00A97F49"/>
            </w:tc>
          </w:tr>
          <w:tr w:rsidR="0081236B" w:rsidTr="00A97F49">
            <w:trPr>
              <w:trHeight w:hRule="exact" w:val="890"/>
            </w:trPr>
            <w:tc>
              <w:tcPr>
                <w:tcW w:w="9644" w:type="dxa"/>
                <w:tcBorders>
                  <w:top w:val="single" w:sz="5" w:space="0" w:color="000000"/>
                </w:tcBorders>
              </w:tcPr>
              <w:p w:rsidR="0081236B" w:rsidRDefault="0081236B" w:rsidP="00A97F49">
                <w:pPr>
                  <w:pStyle w:val="TableParagraph"/>
                  <w:tabs>
                    <w:tab w:val="left" w:pos="554"/>
                  </w:tabs>
                  <w:spacing w:before="78"/>
                  <w:ind w:left="74"/>
                  <w:rPr>
                    <w:rFonts w:ascii="新細明體" w:eastAsia="新細明體"/>
                    <w:lang w:eastAsia="zh-TW"/>
                  </w:rPr>
                </w:pPr>
                <w:r>
                  <w:rPr>
                    <w:lang w:eastAsia="zh-TW"/>
                  </w:rPr>
                  <w:t>27.</w:t>
                </w:r>
                <w:r>
                  <w:rPr>
                    <w:lang w:eastAsia="zh-TW"/>
                  </w:rPr>
                  <w:tab/>
                </w:r>
                <w:r w:rsidRPr="00B44929">
                  <w:rPr>
                    <w:rFonts w:ascii="新細明體" w:eastAsia="新細明體" w:hint="eastAsia"/>
                    <w:lang w:eastAsia="zh-TW"/>
                  </w:rPr>
                  <w:t>在教授新的概念或新詞之前，預先教導有需要的學生或請他們備課。</w:t>
                </w:r>
              </w:p>
              <w:p w:rsidR="0081236B" w:rsidRDefault="0081236B" w:rsidP="000F0B0A">
                <w:pPr>
                  <w:pStyle w:val="TableParagraph"/>
                  <w:snapToGrid w:val="0"/>
                  <w:spacing w:before="80" w:line="288" w:lineRule="auto"/>
                  <w:ind w:left="556" w:right="102"/>
                </w:pPr>
                <w:r>
                  <w:t>Students prepared or pre-taught prior to the introduction of new concepts and new vocabulary.</w:t>
                </w:r>
              </w:p>
            </w:tc>
            <w:tc>
              <w:tcPr>
                <w:tcW w:w="709" w:type="dxa"/>
                <w:tcBorders>
                  <w:top w:val="single" w:sz="5" w:space="0" w:color="000000"/>
                </w:tcBorders>
              </w:tcPr>
              <w:p w:rsidR="0081236B" w:rsidRDefault="0081236B" w:rsidP="00A97F49"/>
            </w:tc>
          </w:tr>
          <w:tr w:rsidR="0081236B" w:rsidTr="00A97F49">
            <w:trPr>
              <w:trHeight w:hRule="exact" w:val="891"/>
            </w:trPr>
            <w:tc>
              <w:tcPr>
                <w:tcW w:w="9644" w:type="dxa"/>
              </w:tcPr>
              <w:p w:rsidR="0081236B" w:rsidRDefault="0081236B" w:rsidP="00A97F49">
                <w:pPr>
                  <w:pStyle w:val="TableParagraph"/>
                  <w:tabs>
                    <w:tab w:val="left" w:pos="554"/>
                  </w:tabs>
                  <w:spacing w:before="79"/>
                  <w:ind w:left="74"/>
                  <w:rPr>
                    <w:rFonts w:ascii="新細明體" w:eastAsia="新細明體"/>
                    <w:lang w:eastAsia="zh-TW"/>
                  </w:rPr>
                </w:pPr>
                <w:r>
                  <w:rPr>
                    <w:lang w:eastAsia="zh-TW"/>
                  </w:rPr>
                  <w:t>28.</w:t>
                </w:r>
                <w:r>
                  <w:rPr>
                    <w:lang w:eastAsia="zh-TW"/>
                  </w:rPr>
                  <w:tab/>
                </w:r>
                <w:r w:rsidRPr="00B44929">
                  <w:rPr>
                    <w:rFonts w:ascii="新細明體" w:eastAsia="新細明體" w:hint="eastAsia"/>
                    <w:lang w:eastAsia="zh-TW"/>
                  </w:rPr>
                  <w:t>學生與小組內其他成員分享新學到的知識。</w:t>
                </w:r>
              </w:p>
              <w:p w:rsidR="0081236B" w:rsidRDefault="0081236B" w:rsidP="000F0B0A">
                <w:pPr>
                  <w:pStyle w:val="TableParagraph"/>
                  <w:snapToGrid w:val="0"/>
                  <w:spacing w:before="80" w:line="288" w:lineRule="auto"/>
                  <w:ind w:left="556" w:right="102"/>
                </w:pPr>
                <w:r>
                  <w:t>Students share new learning with others in their group.</w:t>
                </w:r>
              </w:p>
            </w:tc>
            <w:tc>
              <w:tcPr>
                <w:tcW w:w="709" w:type="dxa"/>
              </w:tcPr>
              <w:p w:rsidR="0081236B" w:rsidRDefault="0081236B" w:rsidP="00A97F49"/>
            </w:tc>
          </w:tr>
          <w:tr w:rsidR="00A97F49" w:rsidTr="00A97F49">
            <w:trPr>
              <w:trHeight w:hRule="exact" w:val="891"/>
            </w:trPr>
            <w:tc>
              <w:tcPr>
                <w:tcW w:w="9644" w:type="dxa"/>
              </w:tcPr>
              <w:p w:rsidR="00A97F49" w:rsidRDefault="00A97F49" w:rsidP="00A97F49">
                <w:pPr>
                  <w:pStyle w:val="TableParagraph"/>
                  <w:tabs>
                    <w:tab w:val="left" w:pos="554"/>
                  </w:tabs>
                  <w:spacing w:before="79"/>
                  <w:ind w:left="74"/>
                  <w:rPr>
                    <w:rFonts w:eastAsiaTheme="minorEastAsia"/>
                    <w:lang w:eastAsia="zh-TW"/>
                  </w:rPr>
                </w:pPr>
                <w:r>
                  <w:rPr>
                    <w:rFonts w:eastAsiaTheme="minorEastAsia" w:hint="eastAsia"/>
                    <w:lang w:eastAsia="zh-TW"/>
                  </w:rPr>
                  <w:t xml:space="preserve">29.  </w:t>
                </w:r>
                <w:r w:rsidRPr="00A97F49">
                  <w:rPr>
                    <w:rFonts w:ascii="新細明體" w:eastAsia="新細明體" w:hint="eastAsia"/>
                    <w:lang w:eastAsia="zh-TW"/>
                  </w:rPr>
                  <w:t>學生以「我做得到……」的句式反映他們的學習情況。</w:t>
                </w:r>
              </w:p>
              <w:p w:rsidR="00A97F49" w:rsidRPr="00A97F49" w:rsidRDefault="00A97F49" w:rsidP="000F0B0A">
                <w:pPr>
                  <w:pStyle w:val="TableParagraph"/>
                  <w:snapToGrid w:val="0"/>
                  <w:spacing w:before="80" w:line="288" w:lineRule="auto"/>
                  <w:ind w:left="556" w:right="102"/>
                  <w:rPr>
                    <w:rFonts w:eastAsiaTheme="minorEastAsia"/>
                    <w:lang w:eastAsia="zh-TW"/>
                  </w:rPr>
                </w:pPr>
                <w:r w:rsidRPr="000F0B0A">
                  <w:t>Students reflect on their learning by completing ‘I can’ statements.</w:t>
                </w:r>
              </w:p>
            </w:tc>
            <w:tc>
              <w:tcPr>
                <w:tcW w:w="709" w:type="dxa"/>
              </w:tcPr>
              <w:p w:rsidR="00A97F49" w:rsidRDefault="00A97F49" w:rsidP="00A97F49">
                <w:pPr>
                  <w:rPr>
                    <w:lang w:eastAsia="zh-TW"/>
                  </w:rPr>
                </w:pPr>
              </w:p>
            </w:tc>
          </w:tr>
          <w:tr w:rsidR="0081236B" w:rsidTr="00A97F49">
            <w:trPr>
              <w:trHeight w:hRule="exact" w:val="730"/>
            </w:trPr>
            <w:tc>
              <w:tcPr>
                <w:tcW w:w="9644" w:type="dxa"/>
              </w:tcPr>
              <w:p w:rsidR="0081236B" w:rsidRPr="00A97F49" w:rsidRDefault="0081236B" w:rsidP="00A97F49">
                <w:pPr>
                  <w:pStyle w:val="TableParagraph"/>
                  <w:tabs>
                    <w:tab w:val="left" w:pos="554"/>
                  </w:tabs>
                  <w:spacing w:before="79"/>
                  <w:ind w:left="74"/>
                  <w:rPr>
                    <w:rFonts w:eastAsiaTheme="minorEastAsia"/>
                    <w:lang w:eastAsia="zh-TW"/>
                  </w:rPr>
                </w:pPr>
                <w:r w:rsidRPr="00A97F49">
                  <w:rPr>
                    <w:rFonts w:eastAsiaTheme="minorEastAsia"/>
                    <w:lang w:eastAsia="zh-TW"/>
                  </w:rPr>
                  <w:t>30.</w:t>
                </w:r>
                <w:r w:rsidRPr="00A97F49">
                  <w:rPr>
                    <w:rFonts w:eastAsiaTheme="minorEastAsia"/>
                    <w:lang w:eastAsia="zh-TW"/>
                  </w:rPr>
                  <w:tab/>
                </w:r>
                <w:r w:rsidRPr="00A97F49">
                  <w:rPr>
                    <w:rFonts w:eastAsiaTheme="minorEastAsia" w:hint="eastAsia"/>
                    <w:lang w:eastAsia="zh-TW"/>
                  </w:rPr>
                  <w:t>預留時間讓小組及</w:t>
                </w:r>
                <w:r w:rsidRPr="00A97F49">
                  <w:rPr>
                    <w:rFonts w:eastAsiaTheme="minorEastAsia"/>
                    <w:lang w:eastAsia="zh-TW"/>
                  </w:rPr>
                  <w:t>/</w:t>
                </w:r>
                <w:r w:rsidRPr="00A97F49">
                  <w:rPr>
                    <w:rFonts w:eastAsiaTheme="minorEastAsia" w:hint="eastAsia"/>
                    <w:lang w:eastAsia="zh-TW"/>
                  </w:rPr>
                  <w:t>或個人回饋所學。</w:t>
                </w:r>
              </w:p>
              <w:p w:rsidR="0081236B" w:rsidRPr="00A97F49" w:rsidRDefault="0081236B" w:rsidP="000F0B0A">
                <w:pPr>
                  <w:pStyle w:val="TableParagraph"/>
                  <w:snapToGrid w:val="0"/>
                  <w:spacing w:before="80" w:line="288" w:lineRule="auto"/>
                  <w:ind w:left="556" w:right="102"/>
                  <w:rPr>
                    <w:rFonts w:eastAsiaTheme="minorEastAsia"/>
                    <w:lang w:eastAsia="zh-TW"/>
                  </w:rPr>
                </w:pPr>
                <w:r w:rsidRPr="000F0B0A">
                  <w:t>Time for group and or individual feedback.</w:t>
                </w:r>
              </w:p>
            </w:tc>
            <w:tc>
              <w:tcPr>
                <w:tcW w:w="709" w:type="dxa"/>
              </w:tcPr>
              <w:p w:rsidR="0081236B" w:rsidRDefault="0081236B" w:rsidP="00A97F49"/>
            </w:tc>
          </w:tr>
          <w:tr w:rsidR="0081236B" w:rsidTr="00A97F49">
            <w:trPr>
              <w:trHeight w:hRule="exact" w:val="1249"/>
            </w:trPr>
            <w:tc>
              <w:tcPr>
                <w:tcW w:w="9644" w:type="dxa"/>
                <w:tcBorders>
                  <w:bottom w:val="single" w:sz="5" w:space="0" w:color="000000"/>
                </w:tcBorders>
              </w:tcPr>
              <w:p w:rsidR="0081236B" w:rsidRDefault="0081236B" w:rsidP="000F0B0A">
                <w:pPr>
                  <w:pStyle w:val="TableParagraph"/>
                  <w:snapToGrid w:val="0"/>
                  <w:spacing w:before="80" w:line="288" w:lineRule="auto"/>
                  <w:ind w:left="556" w:right="23" w:hanging="482"/>
                  <w:jc w:val="both"/>
                </w:pPr>
                <w:r>
                  <w:rPr>
                    <w:lang w:eastAsia="zh-TW"/>
                  </w:rPr>
                  <w:t xml:space="preserve">31. </w:t>
                </w:r>
                <w:r w:rsidR="00B44929">
                  <w:rPr>
                    <w:lang w:eastAsia="zh-TW"/>
                  </w:rPr>
                  <w:t xml:space="preserve"> </w:t>
                </w:r>
                <w:r w:rsidRPr="00B44929">
                  <w:rPr>
                    <w:rFonts w:ascii="新細明體" w:eastAsia="新細明體" w:hint="eastAsia"/>
                    <w:lang w:eastAsia="zh-TW"/>
                  </w:rPr>
                  <w:t>由全班學習轉為個別及小組活動時，有清晰指示和良好的課堂管理，並在需要時輔以視覺提示。</w:t>
                </w:r>
                <w:r w:rsidRPr="000F0B0A">
                  <w:t xml:space="preserve">Transition from whole-class work to independent and group work clearly signaled and actively managed. Supported with visual cues where </w:t>
                </w:r>
                <w:r>
                  <w:t>needed.</w:t>
                </w:r>
              </w:p>
            </w:tc>
            <w:tc>
              <w:tcPr>
                <w:tcW w:w="709" w:type="dxa"/>
                <w:tcBorders>
                  <w:bottom w:val="single" w:sz="5" w:space="0" w:color="000000"/>
                </w:tcBorders>
              </w:tcPr>
              <w:p w:rsidR="0081236B" w:rsidRDefault="0081236B" w:rsidP="00A97F49"/>
            </w:tc>
          </w:tr>
        </w:tbl>
        <w:p w:rsidR="00EF5DFA" w:rsidRDefault="0081236B" w:rsidP="00EF5DFA">
          <w:pPr>
            <w:sectPr w:rsidR="00EF5DFA">
              <w:pgSz w:w="11910" w:h="16840"/>
              <w:pgMar w:top="840" w:right="580" w:bottom="600" w:left="640" w:header="0" w:footer="408" w:gutter="0"/>
              <w:cols w:space="720"/>
            </w:sectPr>
          </w:pPr>
          <w:r>
            <w:rPr>
              <w:rFonts w:asciiTheme="minorHAnsi" w:hAnsiTheme="minorHAnsi" w:cstheme="minorHAnsi"/>
              <w:bCs/>
              <w:noProof/>
              <w:sz w:val="20"/>
              <w:szCs w:val="20"/>
              <w:lang w:eastAsia="zh-TW"/>
            </w:rPr>
            <mc:AlternateContent>
              <mc:Choice Requires="wpg">
                <w:drawing>
                  <wp:anchor distT="0" distB="0" distL="114300" distR="114300" simplePos="0" relativeHeight="251660288" behindDoc="0" locked="0" layoutInCell="1" allowOverlap="1" wp14:anchorId="2F546A09" wp14:editId="5474BAF4">
                    <wp:simplePos x="0" y="0"/>
                    <wp:positionH relativeFrom="column">
                      <wp:posOffset>6037185</wp:posOffset>
                    </wp:positionH>
                    <wp:positionV relativeFrom="paragraph">
                      <wp:posOffset>-230396</wp:posOffset>
                    </wp:positionV>
                    <wp:extent cx="894080" cy="472440"/>
                    <wp:effectExtent l="19050" t="38100" r="20320" b="0"/>
                    <wp:wrapNone/>
                    <wp:docPr id="8" name="群組 8"/>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9"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10" name="Text Box 2"/>
                            <wps:cNvSpPr txBox="1">
                              <a:spLocks noChangeArrowheads="1"/>
                            </wps:cNvSpPr>
                            <wps:spPr bwMode="auto">
                              <a:xfrm>
                                <a:off x="148856" y="0"/>
                                <a:ext cx="395605" cy="276860"/>
                              </a:xfrm>
                              <a:prstGeom prst="rect">
                                <a:avLst/>
                              </a:prstGeom>
                              <a:noFill/>
                              <a:ln w="9525">
                                <a:noFill/>
                                <a:miter lim="800000"/>
                                <a:headEnd/>
                                <a:tailEnd/>
                              </a:ln>
                            </wps:spPr>
                            <wps:txbx>
                              <w:txbxContent>
                                <w:p w:rsidR="0081236B" w:rsidRPr="000042A4" w:rsidRDefault="0081236B" w:rsidP="0081236B">
                                  <w:r>
                                    <w:t>9</w:t>
                                  </w:r>
                                  <w:r w:rsidRPr="000042A4">
                                    <w:t>.</w:t>
                                  </w:r>
                                </w:p>
                              </w:txbxContent>
                            </wps:txbx>
                            <wps:bodyPr rot="0" vert="horz" wrap="square" lIns="91440" tIns="45720" rIns="91440" bIns="45720" anchor="t" anchorCtr="0">
                              <a:noAutofit/>
                            </wps:bodyPr>
                          </wps:wsp>
                          <wps:wsp>
                            <wps:cNvPr id="11" name="Text Box 20"/>
                            <wps:cNvSpPr txBox="1">
                              <a:spLocks noChangeArrowheads="1"/>
                            </wps:cNvSpPr>
                            <wps:spPr bwMode="auto">
                              <a:xfrm>
                                <a:off x="414670" y="0"/>
                                <a:ext cx="395605" cy="269875"/>
                              </a:xfrm>
                              <a:prstGeom prst="rect">
                                <a:avLst/>
                              </a:prstGeom>
                              <a:noFill/>
                              <a:ln w="9525">
                                <a:noFill/>
                                <a:miter lim="800000"/>
                                <a:headEnd/>
                                <a:tailEnd/>
                              </a:ln>
                            </wps:spPr>
                            <wps:txbx>
                              <w:txbxContent>
                                <w:p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w:pict>
                  <v:group w14:anchorId="2F546A09" id="群組 8" o:spid="_x0000_s1034" style="position:absolute;margin-left:475.35pt;margin-top:-18.15pt;width:70.4pt;height:37.2pt;z-index:251660288"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">
                    <v:shape id="Picture 18" o:spid="_x0000_s1035"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">
                      <v:imagedata r:id="rId9" o:title="" grayscale="t"/>
                      <v:path arrowok="t"/>
                    </v:shape>
                    <v:shape id="Text Box 2" o:spid="_x0000_s1036"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1236B" w:rsidRPr="000042A4" w:rsidRDefault="0081236B" w:rsidP="0081236B">
                            <w:r>
                              <w:t>9</w:t>
                            </w:r>
                            <w:r w:rsidRPr="000042A4">
                              <w:t>.</w:t>
                            </w:r>
                          </w:p>
                        </w:txbxContent>
                      </v:textbox>
                    </v:shape>
                    <v:shape id="Text Box 20" o:spid="_x0000_s1037"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1236B" w:rsidRPr="000042A4" w:rsidRDefault="0081236B" w:rsidP="0081236B">
                            <w:pPr>
                              <w:rPr>
                                <w:lang w:eastAsia="zh-TW"/>
                              </w:rPr>
                            </w:pPr>
                            <w:r>
                              <w:rPr>
                                <w:rFonts w:hint="eastAsia"/>
                                <w:lang w:eastAsia="zh-TW"/>
                              </w:rPr>
                              <w:t>3</w:t>
                            </w:r>
                          </w:p>
                        </w:txbxContent>
                      </v:textbox>
                    </v:shape>
                  </v:group>
                </w:pict>
              </mc:Fallback>
            </mc:AlternateContent>
          </w:r>
        </w:p>
        <w:tbl>
          <w:tblPr>
            <w:tblStyle w:val="TableNormal"/>
            <w:tblpPr w:leftFromText="180" w:rightFromText="180" w:vertAnchor="page" w:horzAnchor="margin" w:tblpX="147" w:tblpY="9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rsidTr="00A97F49">
            <w:trPr>
              <w:trHeight w:hRule="exact" w:val="527"/>
            </w:trPr>
            <w:tc>
              <w:tcPr>
                <w:tcW w:w="9644" w:type="dxa"/>
                <w:tcBorders>
                  <w:bottom w:val="single" w:sz="5" w:space="0" w:color="000000"/>
                </w:tcBorders>
              </w:tcPr>
              <w:p w:rsidR="0081236B" w:rsidRDefault="0081236B" w:rsidP="00A97F49">
                <w:pPr>
                  <w:pStyle w:val="TableParagraph"/>
                  <w:tabs>
                    <w:tab w:val="left" w:pos="4486"/>
                  </w:tabs>
                  <w:spacing w:before="76"/>
                  <w:ind w:left="2501"/>
                  <w:rPr>
                    <w:b/>
                  </w:rPr>
                </w:pPr>
                <w:r>
                  <w:rPr>
                    <w:rFonts w:ascii="新細明體" w:eastAsia="新細明體" w:hint="eastAsia"/>
                    <w:b/>
                  </w:rPr>
                  <w:lastRenderedPageBreak/>
                  <w:t>個別及小組</w:t>
                </w:r>
                <w:r>
                  <w:rPr>
                    <w:rFonts w:ascii="新細明體" w:eastAsia="新細明體" w:hint="eastAsia"/>
                    <w:b/>
                    <w:spacing w:val="-3"/>
                  </w:rPr>
                  <w:t>活</w:t>
                </w:r>
                <w:r>
                  <w:rPr>
                    <w:rFonts w:ascii="新細明體" w:eastAsia="新細明體" w:hint="eastAsia"/>
                    <w:b/>
                  </w:rPr>
                  <w:t>動</w:t>
                </w:r>
                <w:r>
                  <w:rPr>
                    <w:rFonts w:ascii="新細明體" w:eastAsia="新細明體" w:hint="eastAsia"/>
                    <w:b/>
                  </w:rPr>
                  <w:tab/>
                </w:r>
                <w:r>
                  <w:rPr>
                    <w:b/>
                  </w:rPr>
                  <w:t>Independent and group</w:t>
                </w:r>
                <w:r>
                  <w:rPr>
                    <w:b/>
                    <w:spacing w:val="-4"/>
                  </w:rPr>
                  <w:t xml:space="preserve"> </w:t>
                </w:r>
                <w:r>
                  <w:rPr>
                    <w:b/>
                  </w:rPr>
                  <w:t>work</w:t>
                </w:r>
              </w:p>
            </w:tc>
            <w:tc>
              <w:tcPr>
                <w:tcW w:w="709" w:type="dxa"/>
                <w:tcBorders>
                  <w:top w:val="nil"/>
                  <w:right w:val="nil"/>
                </w:tcBorders>
              </w:tcPr>
              <w:p w:rsidR="0081236B" w:rsidRDefault="0081236B" w:rsidP="00A97F49"/>
            </w:tc>
          </w:tr>
          <w:tr w:rsidR="0081236B" w:rsidTr="00A97F49">
            <w:trPr>
              <w:trHeight w:hRule="exact" w:val="1971"/>
            </w:trPr>
            <w:tc>
              <w:tcPr>
                <w:tcW w:w="9644" w:type="dxa"/>
                <w:tcBorders>
                  <w:top w:val="single" w:sz="5" w:space="0" w:color="000000"/>
                </w:tcBorders>
              </w:tcPr>
              <w:p w:rsidR="0081236B" w:rsidRDefault="0081236B" w:rsidP="00A97F49">
                <w:pPr>
                  <w:pStyle w:val="TableParagraph"/>
                  <w:tabs>
                    <w:tab w:val="left" w:pos="554"/>
                  </w:tabs>
                  <w:spacing w:before="78" w:line="297" w:lineRule="auto"/>
                  <w:ind w:right="103" w:hanging="481"/>
                  <w:rPr>
                    <w:rFonts w:ascii="新細明體" w:eastAsia="新細明體"/>
                    <w:lang w:eastAsia="zh-TW"/>
                  </w:rPr>
                </w:pPr>
                <w:r>
                  <w:rPr>
                    <w:lang w:eastAsia="zh-TW"/>
                  </w:rPr>
                  <w:t>32.</w:t>
                </w:r>
                <w:r>
                  <w:rPr>
                    <w:lang w:eastAsia="zh-TW"/>
                  </w:rPr>
                  <w:tab/>
                </w:r>
                <w:r w:rsidRPr="00A97F49">
                  <w:rPr>
                    <w:rFonts w:eastAsiaTheme="minorEastAsia" w:hint="eastAsia"/>
                    <w:lang w:eastAsia="zh-TW"/>
                  </w:rPr>
                  <w:t>清楚解釋</w:t>
                </w:r>
                <w:r w:rsidRPr="00A97F49">
                  <w:rPr>
                    <w:rFonts w:eastAsiaTheme="minorEastAsia"/>
                    <w:lang w:eastAsia="zh-TW"/>
                  </w:rPr>
                  <w:t>/</w:t>
                </w:r>
                <w:r w:rsidRPr="00A97F49">
                  <w:rPr>
                    <w:rFonts w:eastAsiaTheme="minorEastAsia" w:hint="eastAsia"/>
                    <w:lang w:eastAsia="zh-TW"/>
                  </w:rPr>
                  <w:t>示範學習任務並查核學生能否明白，輔以任務卡、報事貼或任務細項工作紙作為提示，</w:t>
                </w:r>
                <w:r w:rsidRPr="00A97F49">
                  <w:rPr>
                    <w:rFonts w:eastAsiaTheme="minorEastAsia" w:hint="eastAsia"/>
                    <w:lang w:eastAsia="zh-TW"/>
                  </w:rPr>
                  <w:t xml:space="preserve"> </w:t>
                </w:r>
                <w:r w:rsidRPr="00A97F49">
                  <w:rPr>
                    <w:rFonts w:eastAsiaTheme="minorEastAsia" w:hint="eastAsia"/>
                    <w:lang w:eastAsia="zh-TW"/>
                  </w:rPr>
                  <w:t>清楚說明預期成果，同時提供足夠的時間讓學生完成任務。</w:t>
                </w:r>
              </w:p>
              <w:p w:rsidR="0081236B" w:rsidRDefault="0081236B" w:rsidP="000F0B0A">
                <w:pPr>
                  <w:pStyle w:val="TableParagraph"/>
                  <w:snapToGrid w:val="0"/>
                  <w:spacing w:before="80" w:line="288" w:lineRule="auto"/>
                  <w:ind w:left="556" w:right="74"/>
                  <w:jc w:val="both"/>
                </w:pPr>
                <w:r>
                  <w:t xml:space="preserve">Tasks clearly explained or modelled – checks made for understanding. Task cards or Post-it notes </w:t>
                </w:r>
                <w:r>
                  <w:rPr>
                    <w:spacing w:val="-3"/>
                  </w:rPr>
                  <w:t xml:space="preserve">or </w:t>
                </w:r>
                <w:r>
                  <w:t>task break-down sheets used as reminders. Sufficient time available and expected outcomes made  clear.</w:t>
                </w:r>
              </w:p>
            </w:tc>
            <w:tc>
              <w:tcPr>
                <w:tcW w:w="709" w:type="dxa"/>
              </w:tcPr>
              <w:p w:rsidR="0081236B" w:rsidRDefault="0081236B" w:rsidP="00A97F49"/>
            </w:tc>
          </w:tr>
          <w:tr w:rsidR="0081236B" w:rsidTr="00A97F49">
            <w:trPr>
              <w:trHeight w:hRule="exact" w:val="1610"/>
            </w:trPr>
            <w:tc>
              <w:tcPr>
                <w:tcW w:w="9644" w:type="dxa"/>
              </w:tcPr>
              <w:p w:rsidR="0081236B" w:rsidRDefault="0081236B" w:rsidP="00A97F49">
                <w:pPr>
                  <w:pStyle w:val="TableParagraph"/>
                  <w:tabs>
                    <w:tab w:val="left" w:pos="554"/>
                  </w:tabs>
                  <w:spacing w:before="79" w:line="295" w:lineRule="auto"/>
                  <w:ind w:right="103" w:hanging="481"/>
                  <w:rPr>
                    <w:rFonts w:ascii="新細明體" w:eastAsia="新細明體"/>
                    <w:lang w:eastAsia="zh-TW"/>
                  </w:rPr>
                </w:pPr>
                <w:r>
                  <w:rPr>
                    <w:lang w:eastAsia="zh-TW"/>
                  </w:rPr>
                  <w:t>33.</w:t>
                </w:r>
                <w:r>
                  <w:rPr>
                    <w:lang w:eastAsia="zh-TW"/>
                  </w:rPr>
                  <w:tab/>
                </w:r>
                <w:r w:rsidRPr="00A97F49">
                  <w:rPr>
                    <w:rFonts w:eastAsiaTheme="minorEastAsia" w:hint="eastAsia"/>
                    <w:lang w:eastAsia="zh-TW"/>
                  </w:rPr>
                  <w:t>識別學生對解說的不同需要：已明白解說的學生可選擇開始工作，有疑問的學生則可等待進一</w:t>
                </w:r>
                <w:r w:rsidRPr="00A97F49">
                  <w:rPr>
                    <w:rFonts w:eastAsiaTheme="minorEastAsia" w:hint="eastAsia"/>
                    <w:lang w:eastAsia="zh-TW"/>
                  </w:rPr>
                  <w:t xml:space="preserve">  </w:t>
                </w:r>
                <w:r w:rsidRPr="00A97F49">
                  <w:rPr>
                    <w:rFonts w:eastAsiaTheme="minorEastAsia" w:hint="eastAsia"/>
                    <w:lang w:eastAsia="zh-TW"/>
                  </w:rPr>
                  <w:t>步解釋。</w:t>
                </w:r>
              </w:p>
              <w:p w:rsidR="0081236B" w:rsidRDefault="0081236B" w:rsidP="000F0B0A">
                <w:pPr>
                  <w:pStyle w:val="TableParagraph"/>
                  <w:snapToGrid w:val="0"/>
                  <w:spacing w:before="80" w:line="288" w:lineRule="auto"/>
                  <w:ind w:left="556" w:right="74"/>
                  <w:jc w:val="both"/>
                </w:pPr>
                <w:r>
                  <w:t>Students’</w:t>
                </w:r>
                <w:r w:rsidR="002E3534">
                  <w:t xml:space="preserve"> </w:t>
                </w:r>
                <w:r>
                  <w:t>different needs for explanation are recognised: students can choose to start if they feel they understand or wait for further explanation if they do not.</w:t>
                </w:r>
              </w:p>
            </w:tc>
            <w:tc>
              <w:tcPr>
                <w:tcW w:w="709" w:type="dxa"/>
              </w:tcPr>
              <w:p w:rsidR="0081236B" w:rsidRDefault="0081236B" w:rsidP="00A97F49"/>
            </w:tc>
          </w:tr>
          <w:tr w:rsidR="0081236B" w:rsidTr="00A97F49">
            <w:trPr>
              <w:trHeight w:hRule="exact" w:val="891"/>
            </w:trPr>
            <w:tc>
              <w:tcPr>
                <w:tcW w:w="9644" w:type="dxa"/>
              </w:tcPr>
              <w:p w:rsidR="0081236B" w:rsidRPr="00A97F49" w:rsidRDefault="0081236B" w:rsidP="00A97F49">
                <w:pPr>
                  <w:pStyle w:val="TableParagraph"/>
                  <w:tabs>
                    <w:tab w:val="left" w:pos="554"/>
                  </w:tabs>
                  <w:spacing w:before="79" w:line="295" w:lineRule="auto"/>
                  <w:ind w:right="103" w:hanging="481"/>
                  <w:rPr>
                    <w:rFonts w:eastAsiaTheme="minorEastAsia"/>
                    <w:lang w:eastAsia="zh-TW"/>
                  </w:rPr>
                </w:pPr>
                <w:r>
                  <w:rPr>
                    <w:lang w:eastAsia="zh-TW"/>
                  </w:rPr>
                  <w:t>34.</w:t>
                </w:r>
                <w:r>
                  <w:rPr>
                    <w:lang w:eastAsia="zh-TW"/>
                  </w:rPr>
                  <w:tab/>
                </w:r>
                <w:r w:rsidRPr="00A97F49">
                  <w:rPr>
                    <w:rFonts w:eastAsiaTheme="minorEastAsia" w:hint="eastAsia"/>
                    <w:lang w:eastAsia="zh-TW"/>
                  </w:rPr>
                  <w:t>學生可輕易取得完成學習任務所需的材料及資源。</w:t>
                </w:r>
              </w:p>
              <w:p w:rsidR="0081236B" w:rsidRDefault="0081236B" w:rsidP="000F0B0A">
                <w:pPr>
                  <w:pStyle w:val="TableParagraph"/>
                  <w:tabs>
                    <w:tab w:val="left" w:pos="554"/>
                  </w:tabs>
                  <w:snapToGrid w:val="0"/>
                  <w:spacing w:before="80" w:line="288" w:lineRule="auto"/>
                  <w:ind w:left="556" w:right="102" w:firstLine="11"/>
                </w:pPr>
                <w:r>
                  <w:t>Materials and resources for tasks are easily available and accessible.</w:t>
                </w:r>
              </w:p>
            </w:tc>
            <w:tc>
              <w:tcPr>
                <w:tcW w:w="709" w:type="dxa"/>
              </w:tcPr>
              <w:p w:rsidR="0081236B" w:rsidRDefault="0081236B" w:rsidP="00A97F49"/>
            </w:tc>
          </w:tr>
          <w:tr w:rsidR="0081236B" w:rsidTr="00A97F49">
            <w:trPr>
              <w:trHeight w:hRule="exact" w:val="890"/>
            </w:trPr>
            <w:tc>
              <w:tcPr>
                <w:tcW w:w="9644" w:type="dxa"/>
              </w:tcPr>
              <w:p w:rsidR="0081236B" w:rsidRPr="00A97F49" w:rsidRDefault="000B7350" w:rsidP="00A97F49">
                <w:pPr>
                  <w:pStyle w:val="TableParagraph"/>
                  <w:tabs>
                    <w:tab w:val="left" w:pos="554"/>
                  </w:tabs>
                  <w:spacing w:before="79" w:line="295" w:lineRule="auto"/>
                  <w:ind w:right="103" w:hanging="481"/>
                  <w:rPr>
                    <w:lang w:eastAsia="zh-TW"/>
                  </w:rPr>
                </w:pPr>
                <w:r>
                  <w:rPr>
                    <w:lang w:eastAsia="zh-TW"/>
                  </w:rPr>
                  <w:t>35.</w:t>
                </w:r>
                <w:r>
                  <w:rPr>
                    <w:lang w:eastAsia="zh-TW"/>
                  </w:rPr>
                  <w:tab/>
                </w:r>
                <w:r w:rsidR="0081236B" w:rsidRPr="00A97F49">
                  <w:rPr>
                    <w:rFonts w:eastAsiaTheme="minorEastAsia" w:hint="eastAsia"/>
                    <w:lang w:eastAsia="zh-TW"/>
                  </w:rPr>
                  <w:t>教師清晰表達對學生獨立自主學習及個人組織方面的期望，並已教導學生相關課堂常規。</w:t>
                </w:r>
              </w:p>
              <w:p w:rsidR="0081236B" w:rsidRDefault="0081236B" w:rsidP="000F0B0A">
                <w:pPr>
                  <w:pStyle w:val="TableParagraph"/>
                  <w:tabs>
                    <w:tab w:val="left" w:pos="554"/>
                  </w:tabs>
                  <w:snapToGrid w:val="0"/>
                  <w:spacing w:before="80" w:line="288" w:lineRule="auto"/>
                  <w:ind w:left="556" w:right="102" w:firstLine="11"/>
                </w:pPr>
                <w:r>
                  <w:t>Expectations about independent personal organisation are clear and routines have been taught.</w:t>
                </w:r>
              </w:p>
            </w:tc>
            <w:tc>
              <w:tcPr>
                <w:tcW w:w="709" w:type="dxa"/>
              </w:tcPr>
              <w:p w:rsidR="0081236B" w:rsidRDefault="0081236B" w:rsidP="00A97F49"/>
            </w:tc>
          </w:tr>
          <w:tr w:rsidR="0081236B" w:rsidTr="00A97F49">
            <w:trPr>
              <w:trHeight w:hRule="exact" w:val="890"/>
            </w:trPr>
            <w:tc>
              <w:tcPr>
                <w:tcW w:w="9644" w:type="dxa"/>
                <w:tcBorders>
                  <w:bottom w:val="single" w:sz="5" w:space="0" w:color="000000"/>
                </w:tcBorders>
              </w:tcPr>
              <w:p w:rsidR="0081236B" w:rsidRDefault="0081236B" w:rsidP="00A97F49">
                <w:pPr>
                  <w:pStyle w:val="TableParagraph"/>
                  <w:tabs>
                    <w:tab w:val="left" w:pos="554"/>
                  </w:tabs>
                  <w:spacing w:before="77"/>
                  <w:ind w:left="74"/>
                  <w:rPr>
                    <w:rFonts w:ascii="新細明體" w:eastAsia="新細明體"/>
                    <w:lang w:eastAsia="zh-TW"/>
                  </w:rPr>
                </w:pPr>
                <w:r>
                  <w:rPr>
                    <w:lang w:eastAsia="zh-TW"/>
                  </w:rPr>
                  <w:t>36.</w:t>
                </w:r>
                <w:r>
                  <w:rPr>
                    <w:lang w:eastAsia="zh-TW"/>
                  </w:rPr>
                  <w:tab/>
                </w:r>
                <w:r w:rsidRPr="00A97F49">
                  <w:rPr>
                    <w:rFonts w:eastAsiaTheme="minorEastAsia" w:hint="eastAsia"/>
                    <w:lang w:eastAsia="zh-TW"/>
                  </w:rPr>
                  <w:t>設置「個別工作區」，讓有需要的學生能在該處有效地工作。</w:t>
                </w:r>
              </w:p>
              <w:p w:rsidR="0081236B" w:rsidRDefault="0081236B" w:rsidP="00A97F49">
                <w:pPr>
                  <w:pStyle w:val="TableParagraph"/>
                </w:pPr>
                <w:r>
                  <w:t>A distraction-free area has been set up for students who need one to work effectively.</w:t>
                </w:r>
              </w:p>
            </w:tc>
            <w:tc>
              <w:tcPr>
                <w:tcW w:w="709" w:type="dxa"/>
                <w:tcBorders>
                  <w:bottom w:val="single" w:sz="5" w:space="0" w:color="000000"/>
                </w:tcBorders>
              </w:tcPr>
              <w:p w:rsidR="0081236B" w:rsidRDefault="0081236B" w:rsidP="00A97F49"/>
            </w:tc>
          </w:tr>
          <w:tr w:rsidR="0081236B" w:rsidTr="00A97F49">
            <w:trPr>
              <w:trHeight w:hRule="exact" w:val="1608"/>
            </w:trPr>
            <w:tc>
              <w:tcPr>
                <w:tcW w:w="9644" w:type="dxa"/>
                <w:tcBorders>
                  <w:top w:val="single" w:sz="5" w:space="0" w:color="000000"/>
                </w:tcBorders>
              </w:tcPr>
              <w:p w:rsidR="0081236B" w:rsidRDefault="0081236B" w:rsidP="00A97F49">
                <w:pPr>
                  <w:pStyle w:val="TableParagraph"/>
                  <w:tabs>
                    <w:tab w:val="left" w:pos="554"/>
                  </w:tabs>
                  <w:spacing w:before="76" w:line="295" w:lineRule="auto"/>
                  <w:ind w:right="103" w:hanging="481"/>
                  <w:rPr>
                    <w:rFonts w:ascii="新細明體" w:eastAsia="新細明體"/>
                    <w:lang w:eastAsia="zh-TW"/>
                  </w:rPr>
                </w:pPr>
                <w:r>
                  <w:rPr>
                    <w:lang w:eastAsia="zh-TW"/>
                  </w:rPr>
                  <w:t>37.</w:t>
                </w:r>
                <w:r>
                  <w:rPr>
                    <w:lang w:eastAsia="zh-TW"/>
                  </w:rPr>
                  <w:tab/>
                </w:r>
                <w:r w:rsidRPr="00A97F49">
                  <w:rPr>
                    <w:rFonts w:eastAsiaTheme="minorEastAsia" w:hint="eastAsia"/>
                    <w:lang w:eastAsia="zh-TW"/>
                  </w:rPr>
                  <w:t>教導學生適當的策略，讓他們在遇到困難時，即使未能即時獲得教師的直接幫助，仍能繼續學</w:t>
                </w:r>
                <w:r w:rsidRPr="00A97F49">
                  <w:rPr>
                    <w:rFonts w:eastAsiaTheme="minorEastAsia" w:hint="eastAsia"/>
                    <w:lang w:eastAsia="zh-TW"/>
                  </w:rPr>
                  <w:t xml:space="preserve">  </w:t>
                </w:r>
                <w:r w:rsidRPr="00A97F49">
                  <w:rPr>
                    <w:rFonts w:eastAsiaTheme="minorEastAsia" w:hint="eastAsia"/>
                    <w:lang w:eastAsia="zh-TW"/>
                  </w:rPr>
                  <w:t>習活動，相關的視覺提示已設置於課室的當眼處以提醒學生。</w:t>
                </w:r>
              </w:p>
              <w:p w:rsidR="0081236B" w:rsidRDefault="0081236B" w:rsidP="000F0B0A">
                <w:pPr>
                  <w:pStyle w:val="TableParagraph"/>
                  <w:snapToGrid w:val="0"/>
                  <w:spacing w:before="80" w:line="288" w:lineRule="auto"/>
                  <w:ind w:left="556" w:right="74"/>
                </w:pPr>
                <w:r>
                  <w:t>Students have been taught strategies which mean they can continue to work without direct teacher help if they get stuck. Prompts to remind them are on display.</w:t>
                </w:r>
              </w:p>
            </w:tc>
            <w:tc>
              <w:tcPr>
                <w:tcW w:w="709" w:type="dxa"/>
                <w:tcBorders>
                  <w:top w:val="single" w:sz="5" w:space="0" w:color="000000"/>
                </w:tcBorders>
              </w:tcPr>
              <w:p w:rsidR="0081236B" w:rsidRDefault="0081236B" w:rsidP="00A97F49"/>
            </w:tc>
          </w:tr>
          <w:tr w:rsidR="0081236B" w:rsidTr="00A97F49">
            <w:trPr>
              <w:trHeight w:hRule="exact" w:val="1971"/>
            </w:trPr>
            <w:tc>
              <w:tcPr>
                <w:tcW w:w="9644" w:type="dxa"/>
              </w:tcPr>
              <w:p w:rsidR="0081236B" w:rsidRDefault="0081236B" w:rsidP="00A97F49">
                <w:pPr>
                  <w:pStyle w:val="TableParagraph"/>
                  <w:tabs>
                    <w:tab w:val="left" w:pos="554"/>
                  </w:tabs>
                  <w:spacing w:before="80" w:line="295" w:lineRule="auto"/>
                  <w:ind w:right="72" w:hanging="481"/>
                  <w:rPr>
                    <w:rFonts w:ascii="新細明體" w:eastAsia="新細明體"/>
                    <w:lang w:eastAsia="zh-TW"/>
                  </w:rPr>
                </w:pPr>
                <w:r>
                  <w:rPr>
                    <w:lang w:eastAsia="zh-TW"/>
                  </w:rPr>
                  <w:t>38.</w:t>
                </w:r>
                <w:r>
                  <w:rPr>
                    <w:lang w:eastAsia="zh-TW"/>
                  </w:rPr>
                  <w:tab/>
                </w:r>
                <w:r w:rsidRPr="00A97F49">
                  <w:rPr>
                    <w:rFonts w:eastAsiaTheme="minorEastAsia" w:hint="eastAsia"/>
                    <w:lang w:eastAsia="zh-TW"/>
                  </w:rPr>
                  <w:t>在課室內展示全班學習時曾使用的教材、生字表</w:t>
                </w:r>
                <w:r w:rsidRPr="00A97F49">
                  <w:rPr>
                    <w:rFonts w:eastAsiaTheme="minorEastAsia"/>
                    <w:lang w:eastAsia="zh-TW"/>
                  </w:rPr>
                  <w:t>/</w:t>
                </w:r>
                <w:r w:rsidRPr="00A97F49">
                  <w:rPr>
                    <w:rFonts w:eastAsiaTheme="minorEastAsia" w:hint="eastAsia"/>
                    <w:lang w:eastAsia="zh-TW"/>
                  </w:rPr>
                  <w:t>字墊、關鍵詞語卡及數表等有助學生獨立學習</w:t>
                </w:r>
                <w:r w:rsidRPr="00A97F49">
                  <w:rPr>
                    <w:rFonts w:eastAsiaTheme="minorEastAsia" w:hint="eastAsia"/>
                    <w:lang w:eastAsia="zh-TW"/>
                  </w:rPr>
                  <w:t xml:space="preserve"> </w:t>
                </w:r>
                <w:r w:rsidRPr="00A97F49">
                  <w:rPr>
                    <w:rFonts w:eastAsiaTheme="minorEastAsia" w:hint="eastAsia"/>
                    <w:lang w:eastAsia="zh-TW"/>
                  </w:rPr>
                  <w:t>的資源，並定時提醒他們加以善用。</w:t>
                </w:r>
              </w:p>
              <w:p w:rsidR="0081236B" w:rsidRDefault="0081236B" w:rsidP="000F0B0A">
                <w:pPr>
                  <w:pStyle w:val="TableParagraph"/>
                  <w:snapToGrid w:val="0"/>
                  <w:spacing w:before="80" w:line="288" w:lineRule="auto"/>
                  <w:ind w:left="556" w:right="74"/>
                </w:pPr>
                <w:r>
                  <w:t>Students are provided with and regularly reminded of resources to help them be independent, e.g. relevant material from whole class session kept on display, word lists or word mats,  post-cards showing key vocabulary, number squares etc.</w:t>
                </w:r>
              </w:p>
            </w:tc>
            <w:tc>
              <w:tcPr>
                <w:tcW w:w="709" w:type="dxa"/>
              </w:tcPr>
              <w:p w:rsidR="0081236B" w:rsidRDefault="0081236B" w:rsidP="00A97F49"/>
            </w:tc>
          </w:tr>
          <w:tr w:rsidR="0081236B" w:rsidTr="00A97F49">
            <w:trPr>
              <w:trHeight w:hRule="exact" w:val="890"/>
            </w:trPr>
            <w:tc>
              <w:tcPr>
                <w:tcW w:w="9644" w:type="dxa"/>
                <w:tcBorders>
                  <w:bottom w:val="single" w:sz="5" w:space="0" w:color="000000"/>
                </w:tcBorders>
              </w:tcPr>
              <w:p w:rsidR="0081236B" w:rsidRDefault="0081236B" w:rsidP="00A97F49">
                <w:pPr>
                  <w:pStyle w:val="TableParagraph"/>
                  <w:tabs>
                    <w:tab w:val="left" w:pos="554"/>
                  </w:tabs>
                  <w:spacing w:before="79"/>
                  <w:ind w:left="74"/>
                  <w:rPr>
                    <w:rFonts w:ascii="新細明體" w:eastAsia="新細明體"/>
                    <w:lang w:eastAsia="zh-TW"/>
                  </w:rPr>
                </w:pPr>
                <w:r>
                  <w:rPr>
                    <w:lang w:eastAsia="zh-TW"/>
                  </w:rPr>
                  <w:t>39.</w:t>
                </w:r>
                <w:r>
                  <w:rPr>
                    <w:lang w:eastAsia="zh-TW"/>
                  </w:rPr>
                  <w:tab/>
                </w:r>
                <w:r w:rsidRPr="00A97F49">
                  <w:rPr>
                    <w:rFonts w:eastAsiaTheme="minorEastAsia" w:hint="eastAsia"/>
                    <w:lang w:eastAsia="zh-TW"/>
                  </w:rPr>
                  <w:t>解釋目前的學習任務時，要連繫之前的任務。</w:t>
                </w:r>
              </w:p>
              <w:p w:rsidR="0081236B" w:rsidRDefault="0081236B" w:rsidP="000F0B0A">
                <w:pPr>
                  <w:pStyle w:val="TableParagraph"/>
                  <w:snapToGrid w:val="0"/>
                  <w:spacing w:before="80" w:line="288" w:lineRule="auto"/>
                  <w:ind w:left="556" w:right="74"/>
                </w:pPr>
                <w:r>
                  <w:t>Explanation of how present tasks link back to previous tasks are given.</w:t>
                </w:r>
              </w:p>
            </w:tc>
            <w:tc>
              <w:tcPr>
                <w:tcW w:w="709" w:type="dxa"/>
                <w:tcBorders>
                  <w:bottom w:val="single" w:sz="5" w:space="0" w:color="000000"/>
                </w:tcBorders>
              </w:tcPr>
              <w:p w:rsidR="0081236B" w:rsidRDefault="0081236B" w:rsidP="00A97F49"/>
            </w:tc>
          </w:tr>
          <w:tr w:rsidR="0081236B" w:rsidTr="00A97F49">
            <w:trPr>
              <w:trHeight w:hRule="exact" w:val="890"/>
            </w:trPr>
            <w:tc>
              <w:tcPr>
                <w:tcW w:w="9644" w:type="dxa"/>
                <w:tcBorders>
                  <w:top w:val="single" w:sz="5" w:space="0" w:color="000000"/>
                  <w:bottom w:val="single" w:sz="5" w:space="0" w:color="000000"/>
                </w:tcBorders>
              </w:tcPr>
              <w:p w:rsidR="0081236B" w:rsidRDefault="0081236B" w:rsidP="00A97F49">
                <w:pPr>
                  <w:pStyle w:val="TableParagraph"/>
                  <w:tabs>
                    <w:tab w:val="left" w:pos="554"/>
                  </w:tabs>
                  <w:spacing w:before="78"/>
                  <w:ind w:left="74"/>
                  <w:rPr>
                    <w:rFonts w:ascii="新細明體" w:eastAsia="新細明體"/>
                    <w:lang w:eastAsia="zh-TW"/>
                  </w:rPr>
                </w:pPr>
                <w:r>
                  <w:rPr>
                    <w:lang w:eastAsia="zh-TW"/>
                  </w:rPr>
                  <w:t>40.</w:t>
                </w:r>
                <w:r>
                  <w:rPr>
                    <w:lang w:eastAsia="zh-TW"/>
                  </w:rPr>
                  <w:tab/>
                </w:r>
                <w:r w:rsidRPr="00A97F49">
                  <w:rPr>
                    <w:rFonts w:eastAsiaTheme="minorEastAsia" w:hint="eastAsia"/>
                    <w:lang w:eastAsia="zh-TW"/>
                  </w:rPr>
                  <w:t>學習任務是簡化或可擴展的。</w:t>
                </w:r>
              </w:p>
              <w:p w:rsidR="0081236B" w:rsidRDefault="0081236B" w:rsidP="000F0B0A">
                <w:pPr>
                  <w:pStyle w:val="TableParagraph"/>
                  <w:snapToGrid w:val="0"/>
                  <w:spacing w:before="80" w:line="288" w:lineRule="auto"/>
                  <w:ind w:left="556" w:right="74"/>
                </w:pPr>
                <w:r>
                  <w:t>Tasks are simplified or extended.</w:t>
                </w:r>
              </w:p>
            </w:tc>
            <w:tc>
              <w:tcPr>
                <w:tcW w:w="709" w:type="dxa"/>
                <w:tcBorders>
                  <w:top w:val="single" w:sz="5" w:space="0" w:color="000000"/>
                  <w:bottom w:val="single" w:sz="5" w:space="0" w:color="000000"/>
                </w:tcBorders>
              </w:tcPr>
              <w:p w:rsidR="0081236B" w:rsidRDefault="0081236B" w:rsidP="00A97F49"/>
            </w:tc>
          </w:tr>
          <w:tr w:rsidR="0081236B" w:rsidTr="00A97F49">
            <w:trPr>
              <w:trHeight w:hRule="exact" w:val="891"/>
            </w:trPr>
            <w:tc>
              <w:tcPr>
                <w:tcW w:w="9644" w:type="dxa"/>
                <w:tcBorders>
                  <w:top w:val="single" w:sz="5" w:space="0" w:color="000000"/>
                  <w:bottom w:val="single" w:sz="5" w:space="0" w:color="000000"/>
                </w:tcBorders>
              </w:tcPr>
              <w:p w:rsidR="0081236B" w:rsidRDefault="0081236B" w:rsidP="00A97F49">
                <w:pPr>
                  <w:pStyle w:val="TableParagraph"/>
                  <w:tabs>
                    <w:tab w:val="left" w:pos="554"/>
                  </w:tabs>
                  <w:spacing w:before="76"/>
                  <w:ind w:left="74"/>
                  <w:rPr>
                    <w:rFonts w:ascii="新細明體" w:eastAsia="新細明體"/>
                    <w:lang w:eastAsia="zh-TW"/>
                  </w:rPr>
                </w:pPr>
                <w:r>
                  <w:rPr>
                    <w:lang w:eastAsia="zh-TW"/>
                  </w:rPr>
                  <w:t>41.</w:t>
                </w:r>
                <w:r>
                  <w:rPr>
                    <w:lang w:eastAsia="zh-TW"/>
                  </w:rPr>
                  <w:tab/>
                </w:r>
                <w:r w:rsidRPr="00A97F49">
                  <w:rPr>
                    <w:rFonts w:eastAsiaTheme="minorEastAsia" w:hint="eastAsia"/>
                    <w:lang w:eastAsia="zh-TW"/>
                  </w:rPr>
                  <w:t>學生可自由選擇完成一項簡單的，或較為複雜的學習任務。</w:t>
                </w:r>
              </w:p>
              <w:p w:rsidR="0081236B" w:rsidRDefault="0081236B" w:rsidP="000F0B0A">
                <w:pPr>
                  <w:pStyle w:val="TableParagraph"/>
                  <w:snapToGrid w:val="0"/>
                  <w:spacing w:before="80" w:line="288" w:lineRule="auto"/>
                  <w:ind w:left="556" w:right="74"/>
                </w:pPr>
                <w:r>
                  <w:t>Students can make decisions as to whether they will complete a simple task or a more complex one.</w:t>
                </w:r>
              </w:p>
            </w:tc>
            <w:tc>
              <w:tcPr>
                <w:tcW w:w="709" w:type="dxa"/>
                <w:tcBorders>
                  <w:top w:val="single" w:sz="5" w:space="0" w:color="000000"/>
                  <w:bottom w:val="single" w:sz="5" w:space="0" w:color="000000"/>
                </w:tcBorders>
              </w:tcPr>
              <w:p w:rsidR="0081236B" w:rsidRDefault="0081236B" w:rsidP="00A97F49"/>
            </w:tc>
          </w:tr>
          <w:tr w:rsidR="0081236B" w:rsidTr="00A97F49">
            <w:trPr>
              <w:trHeight w:hRule="exact" w:val="890"/>
            </w:trPr>
            <w:tc>
              <w:tcPr>
                <w:tcW w:w="9644" w:type="dxa"/>
                <w:tcBorders>
                  <w:top w:val="single" w:sz="5" w:space="0" w:color="000000"/>
                </w:tcBorders>
              </w:tcPr>
              <w:p w:rsidR="0081236B" w:rsidRDefault="0081236B" w:rsidP="00A97F49">
                <w:pPr>
                  <w:pStyle w:val="TableParagraph"/>
                  <w:tabs>
                    <w:tab w:val="left" w:pos="554"/>
                  </w:tabs>
                  <w:spacing w:before="76"/>
                  <w:ind w:left="74"/>
                  <w:rPr>
                    <w:rFonts w:ascii="新細明體" w:eastAsia="新細明體"/>
                    <w:lang w:eastAsia="zh-TW"/>
                  </w:rPr>
                </w:pPr>
                <w:r>
                  <w:rPr>
                    <w:lang w:eastAsia="zh-TW"/>
                  </w:rPr>
                  <w:t>42.</w:t>
                </w:r>
                <w:r>
                  <w:rPr>
                    <w:lang w:eastAsia="zh-TW"/>
                  </w:rPr>
                  <w:tab/>
                </w:r>
                <w:r w:rsidRPr="00A97F49">
                  <w:rPr>
                    <w:rFonts w:eastAsiaTheme="minorEastAsia" w:hint="eastAsia"/>
                    <w:lang w:eastAsia="zh-TW"/>
                  </w:rPr>
                  <w:t>根據學生的需要，擴大或收窄學習任務的範圍。</w:t>
                </w:r>
              </w:p>
              <w:p w:rsidR="0081236B" w:rsidRDefault="0081236B" w:rsidP="000F0B0A">
                <w:pPr>
                  <w:pStyle w:val="TableParagraph"/>
                  <w:snapToGrid w:val="0"/>
                  <w:spacing w:before="80" w:line="288" w:lineRule="auto"/>
                  <w:ind w:left="556" w:right="74"/>
                </w:pPr>
                <w:r>
                  <w:t>Tasks are made more open or closed according to the student’s needs.</w:t>
                </w:r>
              </w:p>
            </w:tc>
            <w:tc>
              <w:tcPr>
                <w:tcW w:w="709" w:type="dxa"/>
                <w:tcBorders>
                  <w:top w:val="single" w:sz="5" w:space="0" w:color="000000"/>
                </w:tcBorders>
              </w:tcPr>
              <w:p w:rsidR="0081236B" w:rsidRDefault="0081236B" w:rsidP="00A97F49"/>
            </w:tc>
          </w:tr>
          <w:tr w:rsidR="0081236B" w:rsidTr="00A97F49">
            <w:trPr>
              <w:trHeight w:hRule="exact" w:val="1250"/>
            </w:trPr>
            <w:tc>
              <w:tcPr>
                <w:tcW w:w="9644" w:type="dxa"/>
                <w:tcBorders>
                  <w:bottom w:val="single" w:sz="5" w:space="0" w:color="000000"/>
                </w:tcBorders>
              </w:tcPr>
              <w:p w:rsidR="00A97F49" w:rsidRDefault="0081236B" w:rsidP="00855E11">
                <w:pPr>
                  <w:pStyle w:val="TableParagraph"/>
                  <w:tabs>
                    <w:tab w:val="left" w:pos="554"/>
                  </w:tabs>
                  <w:snapToGrid w:val="0"/>
                  <w:spacing w:before="77" w:line="288" w:lineRule="auto"/>
                  <w:ind w:left="556" w:right="102" w:hanging="482"/>
                  <w:rPr>
                    <w:rFonts w:eastAsiaTheme="minorEastAsia"/>
                    <w:lang w:eastAsia="zh-TW"/>
                  </w:rPr>
                </w:pPr>
                <w:r>
                  <w:rPr>
                    <w:lang w:eastAsia="zh-TW"/>
                  </w:rPr>
                  <w:t>43.</w:t>
                </w:r>
                <w:r>
                  <w:rPr>
                    <w:lang w:eastAsia="zh-TW"/>
                  </w:rPr>
                  <w:tab/>
                </w:r>
                <w:r w:rsidRPr="00A97F49">
                  <w:rPr>
                    <w:rFonts w:eastAsiaTheme="minorEastAsia" w:hint="eastAsia"/>
                    <w:lang w:eastAsia="zh-TW"/>
                  </w:rPr>
                  <w:t>學生可透過朋輩輔助或資訊科技等途徑接收學習任務，而不一定需要閱讀書面指示。</w:t>
                </w:r>
                <w:r w:rsidRPr="00A97F49">
                  <w:rPr>
                    <w:rFonts w:eastAsiaTheme="minorEastAsia" w:hint="eastAsia"/>
                    <w:lang w:eastAsia="zh-TW"/>
                  </w:rPr>
                  <w:t xml:space="preserve"> </w:t>
                </w:r>
              </w:p>
              <w:p w:rsidR="0081236B" w:rsidRDefault="0081236B" w:rsidP="000F0B0A">
                <w:pPr>
                  <w:pStyle w:val="TableParagraph"/>
                  <w:snapToGrid w:val="0"/>
                  <w:spacing w:before="80" w:line="288" w:lineRule="auto"/>
                  <w:ind w:left="556" w:right="74"/>
                </w:pPr>
                <w:r>
                  <w:t>Buddying, use of ICT etc. are available to give access to tasks without having to read written instructions.</w:t>
                </w:r>
              </w:p>
            </w:tc>
            <w:tc>
              <w:tcPr>
                <w:tcW w:w="709" w:type="dxa"/>
                <w:tcBorders>
                  <w:bottom w:val="single" w:sz="5" w:space="0" w:color="000000"/>
                </w:tcBorders>
              </w:tcPr>
              <w:p w:rsidR="0081236B" w:rsidRDefault="0081236B" w:rsidP="00A97F49"/>
            </w:tc>
          </w:tr>
        </w:tbl>
        <w:p w:rsidR="00EF5DFA" w:rsidRDefault="0081236B" w:rsidP="00EF5DFA">
          <w:pPr>
            <w:sectPr w:rsidR="00EF5DFA">
              <w:pgSz w:w="11910" w:h="16840"/>
              <w:pgMar w:top="840" w:right="580" w:bottom="600" w:left="640" w:header="0" w:footer="408" w:gutter="0"/>
              <w:cols w:space="720"/>
            </w:sectPr>
          </w:pPr>
          <w:r>
            <w:rPr>
              <w:rFonts w:asciiTheme="minorHAnsi" w:hAnsiTheme="minorHAnsi" w:cstheme="minorHAnsi"/>
              <w:bCs/>
              <w:noProof/>
              <w:sz w:val="20"/>
              <w:szCs w:val="20"/>
              <w:lang w:eastAsia="zh-TW"/>
            </w:rPr>
            <mc:AlternateContent>
              <mc:Choice Requires="wpg">
                <w:drawing>
                  <wp:anchor distT="0" distB="0" distL="114300" distR="114300" simplePos="0" relativeHeight="251668480" behindDoc="0" locked="0" layoutInCell="1" allowOverlap="1" wp14:anchorId="2F546A09" wp14:editId="5474BAF4">
                    <wp:simplePos x="0" y="0"/>
                    <wp:positionH relativeFrom="column">
                      <wp:posOffset>6116473</wp:posOffset>
                    </wp:positionH>
                    <wp:positionV relativeFrom="paragraph">
                      <wp:posOffset>-309245</wp:posOffset>
                    </wp:positionV>
                    <wp:extent cx="894080" cy="472440"/>
                    <wp:effectExtent l="19050" t="38100" r="20320" b="0"/>
                    <wp:wrapNone/>
                    <wp:docPr id="12" name="群組 12"/>
                    <wp:cNvGraphicFramePr/>
                    <a:graphic xmlns:a="http://schemas.openxmlformats.org/drawingml/2006/main">
                      <a:graphicData uri="http://schemas.microsoft.com/office/word/2010/wordprocessingGroup">
                        <wpg:wgp>
                          <wpg:cNvGrpSpPr/>
                          <wpg:grpSpPr>
                            <a:xfrm>
                              <a:off x="0" y="0"/>
                              <a:ext cx="894080" cy="472440"/>
                              <a:chOff x="0" y="0"/>
                              <a:chExt cx="894080" cy="472440"/>
                            </a:xfrm>
                          </wpg:grpSpPr>
                          <pic:pic xmlns:pic="http://schemas.openxmlformats.org/drawingml/2006/picture">
                            <pic:nvPicPr>
                              <pic:cNvPr id="13"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14" name="Text Box 2"/>
                            <wps:cNvSpPr txBox="1">
                              <a:spLocks noChangeArrowheads="1"/>
                            </wps:cNvSpPr>
                            <wps:spPr bwMode="auto">
                              <a:xfrm>
                                <a:off x="148856" y="0"/>
                                <a:ext cx="395605" cy="276860"/>
                              </a:xfrm>
                              <a:prstGeom prst="rect">
                                <a:avLst/>
                              </a:prstGeom>
                              <a:noFill/>
                              <a:ln w="9525">
                                <a:noFill/>
                                <a:miter lim="800000"/>
                                <a:headEnd/>
                                <a:tailEnd/>
                              </a:ln>
                            </wps:spPr>
                            <wps:txbx>
                              <w:txbxContent>
                                <w:p w:rsidR="0081236B" w:rsidRPr="000042A4" w:rsidRDefault="0081236B" w:rsidP="0081236B">
                                  <w:r>
                                    <w:t>9</w:t>
                                  </w:r>
                                  <w:r w:rsidRPr="000042A4">
                                    <w:t>.</w:t>
                                  </w:r>
                                </w:p>
                              </w:txbxContent>
                            </wps:txbx>
                            <wps:bodyPr rot="0" vert="horz" wrap="square" lIns="91440" tIns="45720" rIns="91440" bIns="45720" anchor="t" anchorCtr="0">
                              <a:noAutofit/>
                            </wps:bodyPr>
                          </wps:wsp>
                          <wps:wsp>
                            <wps:cNvPr id="15" name="Text Box 20"/>
                            <wps:cNvSpPr txBox="1">
                              <a:spLocks noChangeArrowheads="1"/>
                            </wps:cNvSpPr>
                            <wps:spPr bwMode="auto">
                              <a:xfrm>
                                <a:off x="414670" y="0"/>
                                <a:ext cx="395605" cy="269875"/>
                              </a:xfrm>
                              <a:prstGeom prst="rect">
                                <a:avLst/>
                              </a:prstGeom>
                              <a:noFill/>
                              <a:ln w="9525">
                                <a:noFill/>
                                <a:miter lim="800000"/>
                                <a:headEnd/>
                                <a:tailEnd/>
                              </a:ln>
                            </wps:spPr>
                            <wps:txbx>
                              <w:txbxContent>
                                <w:p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anchor>
                </w:drawing>
              </mc:Choice>
              <mc:Fallback>
                <w:pict>
                  <v:group w14:anchorId="2F546A09" id="群組 12" o:spid="_x0000_s1038" style="position:absolute;margin-left:481.6pt;margin-top:-24.35pt;width:70.4pt;height:37.2pt;z-index:251668480" coordsize="8940,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">
                    <v:shape id="Picture 18" o:spid="_x0000_s1039"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">
                      <v:imagedata r:id="rId9" o:title="" grayscale="t"/>
                      <v:path arrowok="t"/>
                    </v:shape>
                    <v:shape id="Text Box 2" o:spid="_x0000_s1040" type="#_x0000_t202" style="position:absolute;left:1488;width:395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1236B" w:rsidRPr="000042A4" w:rsidRDefault="0081236B" w:rsidP="0081236B">
                            <w:r>
                              <w:t>9</w:t>
                            </w:r>
                            <w:r w:rsidRPr="000042A4">
                              <w:t>.</w:t>
                            </w:r>
                          </w:p>
                        </w:txbxContent>
                      </v:textbox>
                    </v:shape>
                    <v:shape id="Text Box 20" o:spid="_x0000_s1041" type="#_x0000_t202" style="position:absolute;left:4146;width:3956;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81236B" w:rsidRPr="000042A4" w:rsidRDefault="0081236B" w:rsidP="0081236B">
                            <w:pPr>
                              <w:rPr>
                                <w:lang w:eastAsia="zh-TW"/>
                              </w:rPr>
                            </w:pPr>
                            <w:r>
                              <w:rPr>
                                <w:rFonts w:hint="eastAsia"/>
                                <w:lang w:eastAsia="zh-TW"/>
                              </w:rPr>
                              <w:t>3</w:t>
                            </w:r>
                          </w:p>
                        </w:txbxContent>
                      </v:textbox>
                    </v:shape>
                  </v:group>
                </w:pict>
              </mc:Fallback>
            </mc:AlternateContent>
          </w:r>
        </w:p>
        <w:tbl>
          <w:tblPr>
            <w:tblStyle w:val="TableNormal"/>
            <w:tblpPr w:leftFromText="180" w:rightFromText="180" w:horzAnchor="margin" w:tblpX="-553" w:tblpY="546"/>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gridCol w:w="709"/>
          </w:tblGrid>
          <w:tr w:rsidR="0081236B" w:rsidTr="005443B2">
            <w:trPr>
              <w:trHeight w:hRule="exact" w:val="527"/>
            </w:trPr>
            <w:tc>
              <w:tcPr>
                <w:tcW w:w="9644" w:type="dxa"/>
                <w:tcBorders>
                  <w:bottom w:val="single" w:sz="5" w:space="0" w:color="000000"/>
                </w:tcBorders>
              </w:tcPr>
              <w:p w:rsidR="0081236B" w:rsidRDefault="0081236B" w:rsidP="005443B2">
                <w:pPr>
                  <w:pStyle w:val="TableParagraph"/>
                  <w:tabs>
                    <w:tab w:val="left" w:pos="4486"/>
                  </w:tabs>
                  <w:spacing w:before="76"/>
                  <w:ind w:left="2501"/>
                  <w:rPr>
                    <w:b/>
                  </w:rPr>
                </w:pPr>
                <w:r>
                  <w:rPr>
                    <w:rFonts w:ascii="新細明體" w:eastAsia="新細明體" w:hint="eastAsia"/>
                    <w:b/>
                  </w:rPr>
                  <w:lastRenderedPageBreak/>
                  <w:t>個別及小組</w:t>
                </w:r>
                <w:r>
                  <w:rPr>
                    <w:rFonts w:ascii="新細明體" w:eastAsia="新細明體" w:hint="eastAsia"/>
                    <w:b/>
                    <w:spacing w:val="-3"/>
                  </w:rPr>
                  <w:t>活</w:t>
                </w:r>
                <w:r>
                  <w:rPr>
                    <w:rFonts w:ascii="新細明體" w:eastAsia="新細明體" w:hint="eastAsia"/>
                    <w:b/>
                  </w:rPr>
                  <w:t>動</w:t>
                </w:r>
                <w:r>
                  <w:rPr>
                    <w:rFonts w:ascii="新細明體" w:eastAsia="新細明體" w:hint="eastAsia"/>
                    <w:b/>
                  </w:rPr>
                  <w:tab/>
                </w:r>
                <w:r>
                  <w:rPr>
                    <w:b/>
                  </w:rPr>
                  <w:t>Independent and group</w:t>
                </w:r>
                <w:r>
                  <w:rPr>
                    <w:b/>
                    <w:spacing w:val="-4"/>
                  </w:rPr>
                  <w:t xml:space="preserve"> </w:t>
                </w:r>
                <w:r>
                  <w:rPr>
                    <w:b/>
                  </w:rPr>
                  <w:t>work</w:t>
                </w:r>
              </w:p>
            </w:tc>
            <w:tc>
              <w:tcPr>
                <w:tcW w:w="709" w:type="dxa"/>
                <w:tcBorders>
                  <w:top w:val="nil"/>
                  <w:right w:val="nil"/>
                </w:tcBorders>
              </w:tcPr>
              <w:p w:rsidR="0081236B" w:rsidRDefault="0081236B" w:rsidP="005443B2"/>
            </w:tc>
          </w:tr>
          <w:tr w:rsidR="0081236B" w:rsidTr="00855E11">
            <w:trPr>
              <w:trHeight w:hRule="exact" w:val="1191"/>
            </w:trPr>
            <w:tc>
              <w:tcPr>
                <w:tcW w:w="9644" w:type="dxa"/>
                <w:tcBorders>
                  <w:top w:val="single" w:sz="5" w:space="0" w:color="000000"/>
                </w:tcBorders>
              </w:tcPr>
              <w:p w:rsidR="005443B2" w:rsidRDefault="0081236B" w:rsidP="00855E11">
                <w:pPr>
                  <w:pStyle w:val="TableParagraph"/>
                  <w:snapToGrid w:val="0"/>
                  <w:spacing w:before="78" w:line="288" w:lineRule="auto"/>
                  <w:ind w:left="567" w:right="17" w:hanging="493"/>
                  <w:jc w:val="both"/>
                  <w:rPr>
                    <w:rFonts w:eastAsiaTheme="minorEastAsia"/>
                    <w:lang w:eastAsia="zh-TW"/>
                  </w:rPr>
                </w:pPr>
                <w:r>
                  <w:rPr>
                    <w:lang w:eastAsia="zh-TW"/>
                  </w:rPr>
                  <w:t xml:space="preserve">44. </w:t>
                </w:r>
                <w:r w:rsidR="005443B2">
                  <w:rPr>
                    <w:lang w:eastAsia="zh-TW"/>
                  </w:rPr>
                  <w:t xml:space="preserve"> </w:t>
                </w:r>
                <w:r w:rsidRPr="00A97F49">
                  <w:rPr>
                    <w:rFonts w:eastAsiaTheme="minorEastAsia" w:hint="eastAsia"/>
                    <w:lang w:eastAsia="zh-TW"/>
                  </w:rPr>
                  <w:t>運用以人為本方式所提供的資訊，為所有學生包括有特殊教育需要的學生提供適切的鷹架教學。</w:t>
                </w:r>
              </w:p>
              <w:p w:rsidR="0081236B" w:rsidRDefault="0081236B" w:rsidP="000F0B0A">
                <w:pPr>
                  <w:pStyle w:val="TableParagraph"/>
                  <w:snapToGrid w:val="0"/>
                  <w:spacing w:before="80" w:line="288" w:lineRule="auto"/>
                  <w:ind w:left="567" w:right="17"/>
                  <w:jc w:val="both"/>
                </w:pPr>
                <w:r>
                  <w:rPr>
                    <w:spacing w:val="-9"/>
                  </w:rPr>
                  <w:t xml:space="preserve">Scaffolding provided for all students including those with SEN. Use of information from person centred approaches is used to provide appropriate </w:t>
                </w:r>
                <w:r>
                  <w:t>scaffolding.</w:t>
                </w:r>
              </w:p>
            </w:tc>
            <w:tc>
              <w:tcPr>
                <w:tcW w:w="709" w:type="dxa"/>
              </w:tcPr>
              <w:p w:rsidR="0081236B" w:rsidRDefault="0081236B" w:rsidP="005443B2"/>
            </w:tc>
          </w:tr>
          <w:tr w:rsidR="0081236B" w:rsidTr="005443B2">
            <w:trPr>
              <w:trHeight w:hRule="exact" w:val="890"/>
            </w:trPr>
            <w:tc>
              <w:tcPr>
                <w:tcW w:w="9644" w:type="dxa"/>
              </w:tcPr>
              <w:p w:rsidR="0081236B" w:rsidRDefault="0081236B" w:rsidP="005443B2">
                <w:pPr>
                  <w:pStyle w:val="TableParagraph"/>
                  <w:tabs>
                    <w:tab w:val="left" w:pos="554"/>
                  </w:tabs>
                  <w:spacing w:before="79"/>
                  <w:ind w:left="74"/>
                  <w:rPr>
                    <w:rFonts w:ascii="新細明體" w:eastAsia="新細明體"/>
                    <w:lang w:eastAsia="zh-TW"/>
                  </w:rPr>
                </w:pPr>
                <w:r>
                  <w:rPr>
                    <w:lang w:eastAsia="zh-TW"/>
                  </w:rPr>
                  <w:t>45.</w:t>
                </w:r>
                <w:r>
                  <w:rPr>
                    <w:lang w:eastAsia="zh-TW"/>
                  </w:rPr>
                  <w:tab/>
                </w:r>
                <w:r w:rsidRPr="005443B2">
                  <w:rPr>
                    <w:rFonts w:eastAsiaTheme="minorEastAsia" w:hint="eastAsia"/>
                    <w:lang w:eastAsia="zh-TW"/>
                  </w:rPr>
                  <w:t>安排多樣化的分組形式，讓學生學習彼此的長處。</w:t>
                </w:r>
              </w:p>
              <w:p w:rsidR="0081236B" w:rsidRDefault="0081236B" w:rsidP="000F0B0A">
                <w:pPr>
                  <w:pStyle w:val="TableParagraph"/>
                  <w:snapToGrid w:val="0"/>
                  <w:spacing w:before="80" w:line="288" w:lineRule="auto"/>
                  <w:ind w:left="556"/>
                </w:pPr>
                <w:r>
                  <w:t>Variety of pupil groupings used so that students are able to draw on each other’s strengths.</w:t>
                </w:r>
              </w:p>
            </w:tc>
            <w:tc>
              <w:tcPr>
                <w:tcW w:w="709" w:type="dxa"/>
              </w:tcPr>
              <w:p w:rsidR="0081236B" w:rsidRDefault="0081236B" w:rsidP="005443B2"/>
            </w:tc>
          </w:tr>
          <w:tr w:rsidR="0081236B" w:rsidTr="005443B2">
            <w:trPr>
              <w:trHeight w:hRule="exact" w:val="890"/>
            </w:trPr>
            <w:tc>
              <w:tcPr>
                <w:tcW w:w="9644" w:type="dxa"/>
                <w:tcBorders>
                  <w:bottom w:val="single" w:sz="5" w:space="0" w:color="000000"/>
                </w:tcBorders>
              </w:tcPr>
              <w:p w:rsidR="0081236B" w:rsidRPr="005443B2" w:rsidRDefault="0081236B" w:rsidP="005443B2">
                <w:pPr>
                  <w:pStyle w:val="TableParagraph"/>
                  <w:tabs>
                    <w:tab w:val="left" w:pos="554"/>
                  </w:tabs>
                  <w:spacing w:before="79"/>
                  <w:ind w:left="74"/>
                  <w:rPr>
                    <w:rFonts w:eastAsiaTheme="minorEastAsia"/>
                    <w:lang w:eastAsia="zh-TW"/>
                  </w:rPr>
                </w:pPr>
                <w:r>
                  <w:rPr>
                    <w:lang w:eastAsia="zh-TW"/>
                  </w:rPr>
                  <w:t>46.</w:t>
                </w:r>
                <w:r>
                  <w:rPr>
                    <w:lang w:eastAsia="zh-TW"/>
                  </w:rPr>
                  <w:tab/>
                </w:r>
                <w:r w:rsidRPr="005443B2">
                  <w:rPr>
                    <w:rFonts w:eastAsiaTheme="minorEastAsia" w:hint="eastAsia"/>
                    <w:lang w:eastAsia="zh-TW"/>
                  </w:rPr>
                  <w:t>教導學生於二人一組及小組進行學習。</w:t>
                </w:r>
              </w:p>
              <w:p w:rsidR="0081236B" w:rsidRDefault="0081236B" w:rsidP="000F0B0A">
                <w:pPr>
                  <w:pStyle w:val="TableParagraph"/>
                  <w:snapToGrid w:val="0"/>
                  <w:spacing w:before="80" w:line="288" w:lineRule="auto"/>
                  <w:ind w:left="556"/>
                </w:pPr>
                <w:r>
                  <w:t>Students are taught to work in pairs and in groups.</w:t>
                </w:r>
              </w:p>
            </w:tc>
            <w:tc>
              <w:tcPr>
                <w:tcW w:w="709" w:type="dxa"/>
                <w:tcBorders>
                  <w:bottom w:val="single" w:sz="5" w:space="0" w:color="000000"/>
                </w:tcBorders>
              </w:tcPr>
              <w:p w:rsidR="0081236B" w:rsidRDefault="0081236B" w:rsidP="005443B2"/>
            </w:tc>
          </w:tr>
          <w:tr w:rsidR="0081236B" w:rsidTr="005443B2">
            <w:trPr>
              <w:trHeight w:hRule="exact" w:val="890"/>
            </w:trPr>
            <w:tc>
              <w:tcPr>
                <w:tcW w:w="9644" w:type="dxa"/>
                <w:tcBorders>
                  <w:top w:val="single" w:sz="5" w:space="0" w:color="000000"/>
                </w:tcBorders>
              </w:tcPr>
              <w:p w:rsidR="0081236B" w:rsidRDefault="0081236B" w:rsidP="005443B2">
                <w:pPr>
                  <w:pStyle w:val="TableParagraph"/>
                  <w:tabs>
                    <w:tab w:val="left" w:pos="554"/>
                  </w:tabs>
                  <w:spacing w:before="76"/>
                  <w:ind w:left="74"/>
                  <w:rPr>
                    <w:rFonts w:ascii="新細明體" w:eastAsia="新細明體"/>
                    <w:lang w:eastAsia="zh-TW"/>
                  </w:rPr>
                </w:pPr>
                <w:r>
                  <w:rPr>
                    <w:lang w:eastAsia="zh-TW"/>
                  </w:rPr>
                  <w:t>47.</w:t>
                </w:r>
                <w:r>
                  <w:rPr>
                    <w:lang w:eastAsia="zh-TW"/>
                  </w:rPr>
                  <w:tab/>
                </w:r>
                <w:r w:rsidRPr="005443B2">
                  <w:rPr>
                    <w:rFonts w:eastAsiaTheme="minorEastAsia" w:hint="eastAsia"/>
                    <w:lang w:eastAsia="zh-TW"/>
                  </w:rPr>
                  <w:t>察覺、讚賞及獎勵學生恰當的學習行為。</w:t>
                </w:r>
              </w:p>
              <w:p w:rsidR="0081236B" w:rsidRDefault="0081236B" w:rsidP="000F0B0A">
                <w:pPr>
                  <w:pStyle w:val="TableParagraph"/>
                  <w:snapToGrid w:val="0"/>
                  <w:spacing w:before="80" w:line="288" w:lineRule="auto"/>
                  <w:ind w:left="556"/>
                </w:pPr>
                <w:r>
                  <w:t>Appropriate learning behaviours are noticed and praised or rewarded.</w:t>
                </w:r>
              </w:p>
            </w:tc>
            <w:tc>
              <w:tcPr>
                <w:tcW w:w="709" w:type="dxa"/>
                <w:tcBorders>
                  <w:top w:val="single" w:sz="5" w:space="0" w:color="000000"/>
                </w:tcBorders>
              </w:tcPr>
              <w:p w:rsidR="0081236B" w:rsidRDefault="0081236B" w:rsidP="005443B2"/>
            </w:tc>
          </w:tr>
          <w:tr w:rsidR="0081236B" w:rsidTr="000F0B0A">
            <w:trPr>
              <w:trHeight w:hRule="exact" w:val="1714"/>
            </w:trPr>
            <w:tc>
              <w:tcPr>
                <w:tcW w:w="9644" w:type="dxa"/>
                <w:tcBorders>
                  <w:bottom w:val="single" w:sz="5" w:space="0" w:color="000000"/>
                </w:tcBorders>
              </w:tcPr>
              <w:p w:rsidR="0081236B" w:rsidRDefault="0081236B" w:rsidP="005443B2">
                <w:pPr>
                  <w:pStyle w:val="TableParagraph"/>
                  <w:tabs>
                    <w:tab w:val="left" w:pos="554"/>
                  </w:tabs>
                  <w:spacing w:before="77" w:line="295" w:lineRule="auto"/>
                  <w:ind w:right="103" w:hanging="481"/>
                  <w:rPr>
                    <w:rFonts w:ascii="新細明體" w:eastAsia="新細明體"/>
                    <w:lang w:eastAsia="zh-TW"/>
                  </w:rPr>
                </w:pPr>
                <w:r>
                  <w:rPr>
                    <w:lang w:eastAsia="zh-TW"/>
                  </w:rPr>
                  <w:t>48.</w:t>
                </w:r>
                <w:r>
                  <w:rPr>
                    <w:lang w:eastAsia="zh-TW"/>
                  </w:rPr>
                  <w:tab/>
                </w:r>
                <w:r w:rsidRPr="005443B2">
                  <w:rPr>
                    <w:rFonts w:eastAsiaTheme="minorEastAsia" w:hint="eastAsia"/>
                    <w:lang w:eastAsia="zh-TW"/>
                  </w:rPr>
                  <w:t>有效運用資訊科技作為學習策略及工具，例如言語或手語支援軟件、屏幕字庫、語音轉換文字</w:t>
                </w:r>
                <w:r w:rsidRPr="005443B2">
                  <w:rPr>
                    <w:rFonts w:eastAsiaTheme="minorEastAsia" w:hint="eastAsia"/>
                    <w:lang w:eastAsia="zh-TW"/>
                  </w:rPr>
                  <w:t xml:space="preserve">  </w:t>
                </w:r>
                <w:r w:rsidRPr="005443B2">
                  <w:rPr>
                    <w:rFonts w:eastAsiaTheme="minorEastAsia" w:hint="eastAsia"/>
                    <w:lang w:eastAsia="zh-TW"/>
                  </w:rPr>
                  <w:t>軟件、具預測功能的文字輸入軟件、語音操作的平板電腦等。</w:t>
                </w:r>
              </w:p>
              <w:p w:rsidR="0081236B" w:rsidRDefault="0081236B" w:rsidP="000F0B0A">
                <w:pPr>
                  <w:pStyle w:val="TableParagraph"/>
                  <w:snapToGrid w:val="0"/>
                  <w:spacing w:before="80" w:line="288" w:lineRule="auto"/>
                  <w:ind w:left="556"/>
                </w:pPr>
                <w:r>
                  <w:t>Effective use of ICT as an access strategy, e.g. speech or sign supported software, on- screen word banks, speech to text programmes, predictive software, voice operated IPads.</w:t>
                </w:r>
              </w:p>
            </w:tc>
            <w:tc>
              <w:tcPr>
                <w:tcW w:w="709" w:type="dxa"/>
                <w:tcBorders>
                  <w:bottom w:val="single" w:sz="5" w:space="0" w:color="000000"/>
                </w:tcBorders>
              </w:tcPr>
              <w:p w:rsidR="0081236B" w:rsidRDefault="0081236B" w:rsidP="005443B2"/>
            </w:tc>
          </w:tr>
          <w:tr w:rsidR="0081236B" w:rsidTr="000F0B0A">
            <w:trPr>
              <w:trHeight w:hRule="exact" w:val="1144"/>
            </w:trPr>
            <w:tc>
              <w:tcPr>
                <w:tcW w:w="9644" w:type="dxa"/>
                <w:tcBorders>
                  <w:top w:val="single" w:sz="5" w:space="0" w:color="000000"/>
                </w:tcBorders>
              </w:tcPr>
              <w:p w:rsidR="0081236B" w:rsidRDefault="0081236B" w:rsidP="005443B2">
                <w:pPr>
                  <w:pStyle w:val="TableParagraph"/>
                  <w:tabs>
                    <w:tab w:val="left" w:pos="554"/>
                  </w:tabs>
                  <w:spacing w:before="76"/>
                  <w:ind w:left="74"/>
                  <w:rPr>
                    <w:rFonts w:ascii="新細明體" w:eastAsia="新細明體"/>
                    <w:lang w:eastAsia="zh-TW"/>
                  </w:rPr>
                </w:pPr>
                <w:r>
                  <w:rPr>
                    <w:lang w:eastAsia="zh-TW"/>
                  </w:rPr>
                  <w:t>49.</w:t>
                </w:r>
                <w:r>
                  <w:rPr>
                    <w:lang w:eastAsia="zh-TW"/>
                  </w:rPr>
                  <w:tab/>
                </w:r>
                <w:r w:rsidRPr="005443B2">
                  <w:rPr>
                    <w:rFonts w:eastAsiaTheme="minorEastAsia" w:hint="eastAsia"/>
                    <w:lang w:eastAsia="zh-TW"/>
                  </w:rPr>
                  <w:t>選取個別學習計劃的目標／預期成果，並在課堂內加以發展。</w:t>
                </w:r>
              </w:p>
              <w:p w:rsidR="0081236B" w:rsidRDefault="0081236B" w:rsidP="000F0B0A">
                <w:pPr>
                  <w:pStyle w:val="TableParagraph"/>
                  <w:snapToGrid w:val="0"/>
                  <w:spacing w:before="80" w:line="288" w:lineRule="auto"/>
                  <w:ind w:left="556"/>
                </w:pPr>
                <w:r>
                  <w:t>Individual education plan targets/expected outcomes on person centred plans are picked up on and developed within the lesson.</w:t>
                </w:r>
              </w:p>
            </w:tc>
            <w:tc>
              <w:tcPr>
                <w:tcW w:w="709" w:type="dxa"/>
                <w:tcBorders>
                  <w:top w:val="single" w:sz="5" w:space="0" w:color="000000"/>
                </w:tcBorders>
              </w:tcPr>
              <w:p w:rsidR="0081236B" w:rsidRDefault="0081236B" w:rsidP="005443B2"/>
            </w:tc>
          </w:tr>
          <w:tr w:rsidR="0081236B" w:rsidTr="005443B2">
            <w:trPr>
              <w:trHeight w:hRule="exact" w:val="890"/>
            </w:trPr>
            <w:tc>
              <w:tcPr>
                <w:tcW w:w="9644" w:type="dxa"/>
              </w:tcPr>
              <w:p w:rsidR="0081236B" w:rsidRDefault="0081236B" w:rsidP="005443B2">
                <w:pPr>
                  <w:pStyle w:val="TableParagraph"/>
                  <w:tabs>
                    <w:tab w:val="left" w:pos="554"/>
                  </w:tabs>
                  <w:spacing w:before="79"/>
                  <w:ind w:left="74"/>
                  <w:rPr>
                    <w:rFonts w:ascii="新細明體" w:eastAsia="新細明體"/>
                    <w:lang w:eastAsia="zh-TW"/>
                  </w:rPr>
                </w:pPr>
                <w:r>
                  <w:rPr>
                    <w:lang w:eastAsia="zh-TW"/>
                  </w:rPr>
                  <w:t>50.</w:t>
                </w:r>
                <w:r>
                  <w:rPr>
                    <w:lang w:eastAsia="zh-TW"/>
                  </w:rPr>
                  <w:tab/>
                </w:r>
                <w:r w:rsidRPr="005443B2">
                  <w:rPr>
                    <w:rFonts w:eastAsiaTheme="minorEastAsia" w:hint="eastAsia"/>
                    <w:lang w:eastAsia="zh-TW"/>
                  </w:rPr>
                  <w:t>課文內容能配合學生的學習水平，同時能配合他們的年齡及自尊心。</w:t>
                </w:r>
              </w:p>
              <w:p w:rsidR="0081236B" w:rsidRDefault="0081236B" w:rsidP="000F0B0A">
                <w:pPr>
                  <w:pStyle w:val="TableParagraph"/>
                  <w:snapToGrid w:val="0"/>
                  <w:spacing w:before="80" w:line="288" w:lineRule="auto"/>
                  <w:ind w:left="556"/>
                </w:pPr>
                <w:r>
                  <w:t>Written texts are at student’s instructional level and matched to their age and dignity.</w:t>
                </w:r>
              </w:p>
            </w:tc>
            <w:tc>
              <w:tcPr>
                <w:tcW w:w="709" w:type="dxa"/>
              </w:tcPr>
              <w:p w:rsidR="0081236B" w:rsidRDefault="0081236B" w:rsidP="005443B2"/>
            </w:tc>
          </w:tr>
          <w:tr w:rsidR="0081236B" w:rsidTr="000F0B0A">
            <w:trPr>
              <w:trHeight w:hRule="exact" w:val="1086"/>
            </w:trPr>
            <w:tc>
              <w:tcPr>
                <w:tcW w:w="9644" w:type="dxa"/>
                <w:tcBorders>
                  <w:bottom w:val="single" w:sz="5" w:space="0" w:color="000000"/>
                </w:tcBorders>
              </w:tcPr>
              <w:p w:rsidR="0081236B" w:rsidRDefault="0081236B" w:rsidP="000F0B0A">
                <w:pPr>
                  <w:pStyle w:val="TableParagraph"/>
                  <w:tabs>
                    <w:tab w:val="left" w:pos="554"/>
                  </w:tabs>
                  <w:snapToGrid w:val="0"/>
                  <w:spacing w:before="80" w:line="288" w:lineRule="auto"/>
                  <w:ind w:left="556" w:right="102" w:hanging="482"/>
                </w:pPr>
                <w:r>
                  <w:rPr>
                    <w:lang w:eastAsia="zh-TW"/>
                  </w:rPr>
                  <w:t>51.</w:t>
                </w:r>
                <w:r>
                  <w:rPr>
                    <w:lang w:eastAsia="zh-TW"/>
                  </w:rPr>
                  <w:tab/>
                </w:r>
                <w:r w:rsidRPr="005443B2">
                  <w:rPr>
                    <w:rFonts w:eastAsiaTheme="minorEastAsia" w:hint="eastAsia"/>
                    <w:lang w:eastAsia="zh-TW"/>
                  </w:rPr>
                  <w:t>教學助理協助有需要的學生準備參與全班課堂，在課堂開始前向他們講解學習內容及詞彙。</w:t>
                </w:r>
                <w:r>
                  <w:rPr>
                    <w:rFonts w:ascii="新細明體" w:eastAsia="新細明體" w:hint="eastAsia"/>
                    <w:spacing w:val="-3"/>
                    <w:lang w:eastAsia="zh-TW"/>
                  </w:rPr>
                  <w:t xml:space="preserve"> </w:t>
                </w:r>
                <w:r>
                  <w:rPr>
                    <w:spacing w:val="-3"/>
                  </w:rPr>
                  <w:t>Teaching assistants are used to prepare some students for the whole-class teaching ahead of time by introducing concepts and</w:t>
                </w:r>
                <w:r>
                  <w:rPr>
                    <w:spacing w:val="-9"/>
                  </w:rPr>
                  <w:t xml:space="preserve"> </w:t>
                </w:r>
                <w:r>
                  <w:t>vocabulary.</w:t>
                </w:r>
              </w:p>
            </w:tc>
            <w:tc>
              <w:tcPr>
                <w:tcW w:w="709" w:type="dxa"/>
                <w:tcBorders>
                  <w:bottom w:val="single" w:sz="5" w:space="0" w:color="000000"/>
                </w:tcBorders>
              </w:tcPr>
              <w:p w:rsidR="0081236B" w:rsidRDefault="0081236B" w:rsidP="005443B2"/>
            </w:tc>
          </w:tr>
          <w:tr w:rsidR="0081236B" w:rsidTr="000F0B0A">
            <w:trPr>
              <w:trHeight w:hRule="exact" w:val="1855"/>
            </w:trPr>
            <w:tc>
              <w:tcPr>
                <w:tcW w:w="9644" w:type="dxa"/>
                <w:tcBorders>
                  <w:top w:val="single" w:sz="5" w:space="0" w:color="000000"/>
                  <w:bottom w:val="single" w:sz="5" w:space="0" w:color="000000"/>
                </w:tcBorders>
              </w:tcPr>
              <w:p w:rsidR="0081236B" w:rsidRDefault="0081236B" w:rsidP="005443B2">
                <w:pPr>
                  <w:pStyle w:val="TableParagraph"/>
                  <w:tabs>
                    <w:tab w:val="left" w:pos="554"/>
                  </w:tabs>
                  <w:spacing w:before="78" w:line="295" w:lineRule="auto"/>
                  <w:ind w:right="103" w:hanging="481"/>
                  <w:rPr>
                    <w:rFonts w:ascii="新細明體" w:eastAsia="新細明體"/>
                    <w:lang w:eastAsia="zh-TW"/>
                  </w:rPr>
                </w:pPr>
                <w:r>
                  <w:rPr>
                    <w:lang w:eastAsia="zh-TW"/>
                  </w:rPr>
                  <w:t>52.</w:t>
                </w:r>
                <w:r>
                  <w:rPr>
                    <w:lang w:eastAsia="zh-TW"/>
                  </w:rPr>
                  <w:tab/>
                </w:r>
                <w:r w:rsidRPr="005443B2">
                  <w:rPr>
                    <w:rFonts w:eastAsiaTheme="minorEastAsia" w:hint="eastAsia"/>
                    <w:lang w:eastAsia="zh-TW"/>
                  </w:rPr>
                  <w:t>教學助理協助有需要的學生準備參與全班課堂，讓他們在課堂開始前預先練習，預計教師將會</w:t>
                </w:r>
                <w:r w:rsidRPr="005443B2">
                  <w:rPr>
                    <w:rFonts w:eastAsiaTheme="minorEastAsia" w:hint="eastAsia"/>
                    <w:lang w:eastAsia="zh-TW"/>
                  </w:rPr>
                  <w:t xml:space="preserve">  </w:t>
                </w:r>
                <w:r w:rsidRPr="005443B2">
                  <w:rPr>
                    <w:rFonts w:eastAsiaTheme="minorEastAsia" w:hint="eastAsia"/>
                    <w:lang w:eastAsia="zh-TW"/>
                  </w:rPr>
                  <w:t>發問的問題以及思考如何回應。</w:t>
                </w:r>
              </w:p>
              <w:p w:rsidR="0081236B" w:rsidRDefault="0081236B" w:rsidP="000F0B0A">
                <w:pPr>
                  <w:pStyle w:val="TableParagraph"/>
                  <w:snapToGrid w:val="0"/>
                  <w:spacing w:before="80" w:line="288" w:lineRule="auto"/>
                  <w:ind w:left="556"/>
                </w:pPr>
                <w:r>
                  <w:t>Teaching assistants are used to prepare some students for whole class teaching ahead of time by rehearsing feedback, thinking in advance about the questions the teacher will ask the class.</w:t>
                </w:r>
              </w:p>
            </w:tc>
            <w:tc>
              <w:tcPr>
                <w:tcW w:w="709" w:type="dxa"/>
                <w:tcBorders>
                  <w:top w:val="single" w:sz="5" w:space="0" w:color="000000"/>
                  <w:bottom w:val="single" w:sz="5" w:space="0" w:color="000000"/>
                </w:tcBorders>
              </w:tcPr>
              <w:p w:rsidR="0081236B" w:rsidRDefault="0081236B" w:rsidP="005443B2"/>
            </w:tc>
          </w:tr>
          <w:tr w:rsidR="0081236B" w:rsidTr="00855E11">
            <w:trPr>
              <w:trHeight w:hRule="exact" w:val="1553"/>
            </w:trPr>
            <w:tc>
              <w:tcPr>
                <w:tcW w:w="9644" w:type="dxa"/>
                <w:tcBorders>
                  <w:top w:val="single" w:sz="5" w:space="0" w:color="000000"/>
                  <w:bottom w:val="single" w:sz="5" w:space="0" w:color="000000"/>
                </w:tcBorders>
              </w:tcPr>
              <w:p w:rsidR="0081236B" w:rsidRDefault="0081236B" w:rsidP="00855E11">
                <w:pPr>
                  <w:pStyle w:val="TableParagraph"/>
                  <w:tabs>
                    <w:tab w:val="left" w:pos="554"/>
                  </w:tabs>
                  <w:snapToGrid w:val="0"/>
                  <w:spacing w:before="80" w:line="288" w:lineRule="auto"/>
                  <w:ind w:left="556" w:right="102" w:hanging="482"/>
                  <w:rPr>
                    <w:rFonts w:ascii="新細明體" w:eastAsia="新細明體" w:hAnsi="新細明體"/>
                    <w:lang w:eastAsia="zh-TW"/>
                  </w:rPr>
                </w:pPr>
                <w:r>
                  <w:rPr>
                    <w:lang w:eastAsia="zh-TW"/>
                  </w:rPr>
                  <w:t>53.</w:t>
                </w:r>
                <w:r>
                  <w:rPr>
                    <w:lang w:eastAsia="zh-TW"/>
                  </w:rPr>
                  <w:tab/>
                </w:r>
                <w:r w:rsidRPr="005443B2">
                  <w:rPr>
                    <w:rFonts w:eastAsiaTheme="minorEastAsia" w:hint="eastAsia"/>
                    <w:lang w:eastAsia="zh-TW"/>
                  </w:rPr>
                  <w:t>指導學生如何在朋輩間，互相給予正面的回饋，例如「這個方法我很喜歡</w:t>
                </w:r>
                <w:r w:rsidRPr="005443B2">
                  <w:rPr>
                    <w:rFonts w:eastAsiaTheme="minorEastAsia"/>
                    <w:lang w:eastAsia="zh-TW"/>
                  </w:rPr>
                  <w:t>……</w:t>
                </w:r>
                <w:r w:rsidRPr="005443B2">
                  <w:rPr>
                    <w:rFonts w:eastAsiaTheme="minorEastAsia" w:hint="eastAsia"/>
                    <w:lang w:eastAsia="zh-TW"/>
                  </w:rPr>
                  <w:t>」、「有個更好</w:t>
                </w:r>
                <w:r w:rsidRPr="005443B2">
                  <w:rPr>
                    <w:rFonts w:eastAsiaTheme="minorEastAsia" w:hint="eastAsia"/>
                    <w:lang w:eastAsia="zh-TW"/>
                  </w:rPr>
                  <w:t xml:space="preserve">  </w:t>
                </w:r>
                <w:r w:rsidRPr="005443B2">
                  <w:rPr>
                    <w:rFonts w:eastAsiaTheme="minorEastAsia" w:hint="eastAsia"/>
                    <w:lang w:eastAsia="zh-TW"/>
                  </w:rPr>
                  <w:t>的想法是</w:t>
                </w:r>
                <w:r w:rsidRPr="005443B2">
                  <w:rPr>
                    <w:rFonts w:eastAsiaTheme="minorEastAsia"/>
                    <w:lang w:eastAsia="zh-TW"/>
                  </w:rPr>
                  <w:t>……</w:t>
                </w:r>
                <w:r w:rsidRPr="005443B2">
                  <w:rPr>
                    <w:rFonts w:eastAsiaTheme="minorEastAsia" w:hint="eastAsia"/>
                    <w:lang w:eastAsia="zh-TW"/>
                  </w:rPr>
                  <w:t>」。</w:t>
                </w:r>
              </w:p>
              <w:p w:rsidR="0081236B" w:rsidRDefault="0081236B" w:rsidP="000F0B0A">
                <w:pPr>
                  <w:pStyle w:val="TableParagraph"/>
                  <w:snapToGrid w:val="0"/>
                  <w:spacing w:before="80" w:line="288" w:lineRule="auto"/>
                  <w:ind w:left="556"/>
                </w:pPr>
                <w:r>
                  <w:t>Peers are helped to give feedback in positive ways, e.g. ‘I like the way...’ ‘An idea that would make it even better is...’</w:t>
                </w:r>
              </w:p>
            </w:tc>
            <w:tc>
              <w:tcPr>
                <w:tcW w:w="709" w:type="dxa"/>
                <w:tcBorders>
                  <w:top w:val="single" w:sz="5" w:space="0" w:color="000000"/>
                  <w:bottom w:val="single" w:sz="5" w:space="0" w:color="000000"/>
                </w:tcBorders>
              </w:tcPr>
              <w:p w:rsidR="0081236B" w:rsidRDefault="0081236B" w:rsidP="005443B2"/>
            </w:tc>
          </w:tr>
          <w:tr w:rsidR="0081236B" w:rsidTr="000F0B0A">
            <w:trPr>
              <w:trHeight w:hRule="exact" w:val="1126"/>
            </w:trPr>
            <w:tc>
              <w:tcPr>
                <w:tcW w:w="9644" w:type="dxa"/>
                <w:tcBorders>
                  <w:top w:val="single" w:sz="5" w:space="0" w:color="000000"/>
                </w:tcBorders>
              </w:tcPr>
              <w:p w:rsidR="0081236B" w:rsidRDefault="0081236B" w:rsidP="000F0B0A">
                <w:pPr>
                  <w:pStyle w:val="TableParagraph"/>
                  <w:tabs>
                    <w:tab w:val="left" w:pos="554"/>
                  </w:tabs>
                  <w:snapToGrid w:val="0"/>
                  <w:spacing w:before="80" w:line="288" w:lineRule="auto"/>
                  <w:ind w:left="556" w:right="74" w:hanging="482"/>
                </w:pPr>
                <w:r>
                  <w:rPr>
                    <w:lang w:eastAsia="zh-TW"/>
                  </w:rPr>
                  <w:t>54.</w:t>
                </w:r>
                <w:r>
                  <w:rPr>
                    <w:lang w:eastAsia="zh-TW"/>
                  </w:rPr>
                  <w:tab/>
                </w:r>
                <w:r w:rsidRPr="005443B2">
                  <w:rPr>
                    <w:rFonts w:eastAsiaTheme="minorEastAsia" w:hint="eastAsia"/>
                    <w:lang w:eastAsia="zh-TW"/>
                  </w:rPr>
                  <w:t>為每位學生或每組學生設計問題，以評估他或他們能否掌握特定的詞彙、概念及學習目標。</w:t>
                </w:r>
                <w:r>
                  <w:rPr>
                    <w:rFonts w:ascii="新細明體" w:eastAsia="新細明體" w:hint="eastAsia"/>
                    <w:spacing w:val="-3"/>
                    <w:lang w:eastAsia="zh-TW"/>
                  </w:rPr>
                  <w:t xml:space="preserve"> </w:t>
                </w:r>
                <w:r>
                  <w:rPr>
                    <w:spacing w:val="-3"/>
                  </w:rPr>
                  <w:t>Questioning is designed to assess understanding of particular vocabulary, concepts and objectives relevant for each student or group of</w:t>
                </w:r>
                <w:r>
                  <w:rPr>
                    <w:spacing w:val="-7"/>
                  </w:rPr>
                  <w:t xml:space="preserve"> </w:t>
                </w:r>
                <w:r>
                  <w:t>students.</w:t>
                </w:r>
              </w:p>
            </w:tc>
            <w:tc>
              <w:tcPr>
                <w:tcW w:w="709" w:type="dxa"/>
                <w:tcBorders>
                  <w:top w:val="single" w:sz="5" w:space="0" w:color="000000"/>
                </w:tcBorders>
              </w:tcPr>
              <w:p w:rsidR="0081236B" w:rsidRDefault="008558E0" w:rsidP="005443B2"/>
            </w:tc>
          </w:tr>
        </w:tbl>
      </w:sdtContent>
    </w:sdt>
    <w:p w:rsidR="0081236B" w:rsidRDefault="0081236B" w:rsidP="00EF5DFA">
      <w:pPr>
        <w:rPr>
          <w:spacing w:val="20"/>
          <w:lang w:eastAsia="zh-TW"/>
        </w:rPr>
      </w:pPr>
      <w:r>
        <w:rPr>
          <w:rFonts w:asciiTheme="minorHAnsi" w:hAnsiTheme="minorHAnsi" w:cstheme="minorHAnsi"/>
          <w:bCs/>
          <w:noProof/>
          <w:sz w:val="20"/>
          <w:szCs w:val="20"/>
          <w:lang w:eastAsia="zh-TW"/>
        </w:rPr>
        <mc:AlternateContent>
          <mc:Choice Requires="wpg">
            <w:drawing>
              <wp:anchor distT="0" distB="0" distL="114300" distR="114300" simplePos="0" relativeHeight="251666944" behindDoc="0" locked="0" layoutInCell="1" allowOverlap="1" wp14:anchorId="5B506CB2" wp14:editId="3766DDD1">
                <wp:simplePos x="0" y="0"/>
                <wp:positionH relativeFrom="column">
                  <wp:posOffset>5590540</wp:posOffset>
                </wp:positionH>
                <wp:positionV relativeFrom="paragraph">
                  <wp:posOffset>-155127</wp:posOffset>
                </wp:positionV>
                <wp:extent cx="954421" cy="472475"/>
                <wp:effectExtent l="19050" t="38100" r="0" b="0"/>
                <wp:wrapNone/>
                <wp:docPr id="16" name="群組 16"/>
                <wp:cNvGraphicFramePr/>
                <a:graphic xmlns:a="http://schemas.openxmlformats.org/drawingml/2006/main">
                  <a:graphicData uri="http://schemas.microsoft.com/office/word/2010/wordprocessingGroup">
                    <wpg:wgp>
                      <wpg:cNvGrpSpPr/>
                      <wpg:grpSpPr>
                        <a:xfrm>
                          <a:off x="0" y="0"/>
                          <a:ext cx="954421" cy="472475"/>
                          <a:chOff x="0" y="-35"/>
                          <a:chExt cx="954421" cy="472475"/>
                        </a:xfrm>
                      </wpg:grpSpPr>
                      <pic:pic xmlns:pic="http://schemas.openxmlformats.org/drawingml/2006/picture">
                        <pic:nvPicPr>
                          <pic:cNvPr id="21" name="Picture 18"/>
                          <pic:cNvPicPr>
                            <a:picLocks noChangeAspect="1"/>
                          </pic:cNvPicPr>
                        </pic:nvPicPr>
                        <pic:blipFill>
                          <a:blip r:embed="rId8" cstate="print">
                            <a:grayscl/>
                            <a:extLst>
                              <a:ext uri="{28A0092B-C50C-407E-A947-70E740481C1C}">
                                <a14:useLocalDpi xmlns:a14="http://schemas.microsoft.com/office/drawing/2010/main" val="0"/>
                              </a:ext>
                            </a:extLst>
                          </a:blip>
                          <a:stretch>
                            <a:fillRect/>
                          </a:stretch>
                        </pic:blipFill>
                        <pic:spPr>
                          <a:xfrm rot="862154">
                            <a:off x="0" y="0"/>
                            <a:ext cx="894080" cy="472440"/>
                          </a:xfrm>
                          <a:prstGeom prst="rect">
                            <a:avLst/>
                          </a:prstGeom>
                        </pic:spPr>
                      </pic:pic>
                      <wps:wsp>
                        <wps:cNvPr id="22" name="Text Box 2"/>
                        <wps:cNvSpPr txBox="1">
                          <a:spLocks noChangeArrowheads="1"/>
                        </wps:cNvSpPr>
                        <wps:spPr bwMode="auto">
                          <a:xfrm>
                            <a:off x="148856" y="-35"/>
                            <a:ext cx="592123" cy="441451"/>
                          </a:xfrm>
                          <a:prstGeom prst="rect">
                            <a:avLst/>
                          </a:prstGeom>
                          <a:noFill/>
                          <a:ln w="9525">
                            <a:noFill/>
                            <a:miter lim="800000"/>
                            <a:headEnd/>
                            <a:tailEnd/>
                          </a:ln>
                        </wps:spPr>
                        <wps:txbx>
                          <w:txbxContent>
                            <w:p w:rsidR="0081236B" w:rsidRPr="000042A4" w:rsidRDefault="0081236B" w:rsidP="0081236B">
                              <w:r>
                                <w:t>9</w:t>
                              </w:r>
                              <w:r w:rsidRPr="000042A4">
                                <w:t>.</w:t>
                              </w:r>
                            </w:p>
                          </w:txbxContent>
                        </wps:txbx>
                        <wps:bodyPr rot="0" vert="horz" wrap="square" lIns="91440" tIns="45720" rIns="91440" bIns="45720" anchor="t" anchorCtr="0">
                          <a:noAutofit/>
                        </wps:bodyPr>
                      </wps:wsp>
                      <wps:wsp>
                        <wps:cNvPr id="23" name="Text Box 20"/>
                        <wps:cNvSpPr txBox="1">
                          <a:spLocks noChangeArrowheads="1"/>
                        </wps:cNvSpPr>
                        <wps:spPr bwMode="auto">
                          <a:xfrm>
                            <a:off x="430436" y="-1"/>
                            <a:ext cx="523985" cy="362607"/>
                          </a:xfrm>
                          <a:prstGeom prst="rect">
                            <a:avLst/>
                          </a:prstGeom>
                          <a:noFill/>
                          <a:ln w="9525">
                            <a:noFill/>
                            <a:miter lim="800000"/>
                            <a:headEnd/>
                            <a:tailEnd/>
                          </a:ln>
                        </wps:spPr>
                        <wps:txbx>
                          <w:txbxContent>
                            <w:p w:rsidR="0081236B" w:rsidRPr="000042A4" w:rsidRDefault="0081236B" w:rsidP="0081236B">
                              <w:pPr>
                                <w:rPr>
                                  <w:lang w:eastAsia="zh-TW"/>
                                </w:rPr>
                              </w:pPr>
                              <w:r>
                                <w:rPr>
                                  <w:rFonts w:hint="eastAsia"/>
                                  <w:lang w:eastAsia="zh-TW"/>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506CB2" id="群組 16" o:spid="_x0000_s1042" style="position:absolute;margin-left:440.2pt;margin-top:-12.2pt;width:75.15pt;height:37.2pt;z-index:251666944;mso-width-relative:margin;mso-height-relative:margin" coordorigin="" coordsize="9544,4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">
                <v:shape id="Picture 18" o:spid="_x0000_s1043" type="#_x0000_t75" style="position:absolute;width:8940;height:4724;rotation:94170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">
                  <v:imagedata r:id="rId9" o:title="" grayscale="t"/>
                  <v:path arrowok="t"/>
                </v:shape>
                <v:shape id="Text Box 2" o:spid="_x0000_s1044" type="#_x0000_t202" style="position:absolute;left:1488;width:5921;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1236B" w:rsidRPr="000042A4" w:rsidRDefault="0081236B" w:rsidP="0081236B">
                        <w:r>
                          <w:t>9</w:t>
                        </w:r>
                        <w:r w:rsidRPr="000042A4">
                          <w:t>.</w:t>
                        </w:r>
                      </w:p>
                    </w:txbxContent>
                  </v:textbox>
                </v:shape>
                <v:shape id="Text Box 20" o:spid="_x0000_s1045" type="#_x0000_t202" style="position:absolute;left:4304;width:5240;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1236B" w:rsidRPr="000042A4" w:rsidRDefault="0081236B" w:rsidP="0081236B">
                        <w:pPr>
                          <w:rPr>
                            <w:lang w:eastAsia="zh-TW"/>
                          </w:rPr>
                        </w:pPr>
                        <w:r>
                          <w:rPr>
                            <w:rFonts w:hint="eastAsia"/>
                            <w:lang w:eastAsia="zh-TW"/>
                          </w:rPr>
                          <w:t>3</w:t>
                        </w:r>
                      </w:p>
                    </w:txbxContent>
                  </v:textbox>
                </v:shape>
              </v:group>
            </w:pict>
          </mc:Fallback>
        </mc:AlternateContent>
      </w:r>
    </w:p>
    <w:p w:rsidR="003236E6" w:rsidRPr="00015B0F" w:rsidRDefault="003236E6" w:rsidP="00EF5DFA">
      <w:pPr>
        <w:rPr>
          <w:spacing w:val="20"/>
          <w:lang w:eastAsia="zh-TW"/>
        </w:rPr>
      </w:pPr>
    </w:p>
    <w:sectPr w:rsidR="003236E6" w:rsidRPr="00015B0F" w:rsidSect="005E7A39">
      <w:footerReference w:type="default" r:id="rId11"/>
      <w:pgSz w:w="11906" w:h="16838" w:code="9"/>
      <w:pgMar w:top="567" w:right="1043" w:bottom="567" w:left="1276" w:header="567" w:footer="2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84" w:rsidRDefault="002F3F84" w:rsidP="00BD7060">
      <w:r>
        <w:separator/>
      </w:r>
    </w:p>
  </w:endnote>
  <w:endnote w:type="continuationSeparator" w:id="0">
    <w:p w:rsidR="002F3F84" w:rsidRDefault="002F3F84" w:rsidP="00BD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FA" w:rsidRDefault="008558E0">
    <w:pPr>
      <w:pStyle w:val="af0"/>
      <w:spacing w:line="14" w:lineRule="auto"/>
      <w:rPr>
        <w:sz w:val="20"/>
      </w:rPr>
    </w:pPr>
    <w:r>
      <w:pict>
        <v:shapetype id="_x0000_t202" coordsize="21600,21600" o:spt="202" path="m,l,21600r21600,l21600,xe">
          <v:stroke joinstyle="miter"/>
          <v:path gradientshapeok="t" o:connecttype="rect"/>
        </v:shapetype>
        <v:shape id="_x0000_s39937" type="#_x0000_t202" style="position:absolute;margin-left:293.15pt;margin-top:807.55pt;width:9pt;height:13.05pt;z-index:-251658752;mso-position-horizontal-relative:page;mso-position-vertical-relative:page" filled="f" stroked="f">
          <v:textbox style="mso-next-textbox:#_x0000_s39937" inset="0,0,0,0">
            <w:txbxContent>
              <w:p w:rsidR="00EF5DFA" w:rsidRDefault="00EF5DFA">
                <w:pPr>
                  <w:spacing w:before="10"/>
                  <w:ind w:left="40"/>
                  <w:rPr>
                    <w:sz w:val="20"/>
                  </w:rPr>
                </w:pPr>
                <w:r>
                  <w:fldChar w:fldCharType="begin"/>
                </w:r>
                <w:r>
                  <w:rPr>
                    <w:w w:val="99"/>
                    <w:sz w:val="20"/>
                  </w:rPr>
                  <w:instrText xml:space="preserve"> PAGE </w:instrText>
                </w:r>
                <w:r>
                  <w:fldChar w:fldCharType="separate"/>
                </w:r>
                <w:r w:rsidR="008558E0">
                  <w:rPr>
                    <w:noProof/>
                    <w:w w:val="99"/>
                    <w:sz w:val="20"/>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8518"/>
      <w:docPartObj>
        <w:docPartGallery w:val="Page Numbers (Bottom of Page)"/>
        <w:docPartUnique/>
      </w:docPartObj>
    </w:sdtPr>
    <w:sdtEndPr/>
    <w:sdtContent>
      <w:p w:rsidR="002F3F84" w:rsidRDefault="002F3F84">
        <w:pPr>
          <w:pStyle w:val="a7"/>
          <w:jc w:val="center"/>
        </w:pPr>
        <w:r>
          <w:fldChar w:fldCharType="begin"/>
        </w:r>
        <w:r>
          <w:instrText>PAGE   \* MERGEFORMAT</w:instrText>
        </w:r>
        <w:r>
          <w:fldChar w:fldCharType="separate"/>
        </w:r>
        <w:r w:rsidR="008558E0" w:rsidRPr="008558E0">
          <w:rPr>
            <w:noProof/>
            <w:lang w:val="zh-TW" w:eastAsia="zh-TW"/>
          </w:rPr>
          <w:t>5</w:t>
        </w:r>
        <w:r>
          <w:fldChar w:fldCharType="end"/>
        </w:r>
      </w:p>
    </w:sdtContent>
  </w:sdt>
  <w:p w:rsidR="002F3F84" w:rsidRDefault="002F3F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84" w:rsidRDefault="002F3F84" w:rsidP="00BD7060">
      <w:r>
        <w:separator/>
      </w:r>
    </w:p>
  </w:footnote>
  <w:footnote w:type="continuationSeparator" w:id="0">
    <w:p w:rsidR="002F3F84" w:rsidRDefault="002F3F84" w:rsidP="00BD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3C8"/>
    <w:multiLevelType w:val="hybridMultilevel"/>
    <w:tmpl w:val="E8C8E7CE"/>
    <w:lvl w:ilvl="0" w:tplc="81344B8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C653B0"/>
    <w:multiLevelType w:val="hybridMultilevel"/>
    <w:tmpl w:val="B1882A94"/>
    <w:lvl w:ilvl="0" w:tplc="473AFB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9939"/>
    <o:shapelayout v:ext="edit">
      <o:idmap v:ext="edit" data="3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1E"/>
    <w:rsid w:val="00000B7B"/>
    <w:rsid w:val="0001241D"/>
    <w:rsid w:val="00015B0F"/>
    <w:rsid w:val="0006221A"/>
    <w:rsid w:val="00064B79"/>
    <w:rsid w:val="0008165B"/>
    <w:rsid w:val="00094CF6"/>
    <w:rsid w:val="00097793"/>
    <w:rsid w:val="000B7350"/>
    <w:rsid w:val="000F0B0A"/>
    <w:rsid w:val="00112F83"/>
    <w:rsid w:val="001444B4"/>
    <w:rsid w:val="00150A9C"/>
    <w:rsid w:val="00165E57"/>
    <w:rsid w:val="001742AB"/>
    <w:rsid w:val="00187C02"/>
    <w:rsid w:val="00191AD9"/>
    <w:rsid w:val="001B2D0E"/>
    <w:rsid w:val="001B610E"/>
    <w:rsid w:val="001D7D67"/>
    <w:rsid w:val="001E399B"/>
    <w:rsid w:val="0020075A"/>
    <w:rsid w:val="002065FF"/>
    <w:rsid w:val="002100E8"/>
    <w:rsid w:val="0022020A"/>
    <w:rsid w:val="002629E9"/>
    <w:rsid w:val="0026784D"/>
    <w:rsid w:val="002925F8"/>
    <w:rsid w:val="002C6778"/>
    <w:rsid w:val="002E3534"/>
    <w:rsid w:val="002E6DFD"/>
    <w:rsid w:val="002F3F84"/>
    <w:rsid w:val="002F468D"/>
    <w:rsid w:val="002F748F"/>
    <w:rsid w:val="00320AEE"/>
    <w:rsid w:val="003236E6"/>
    <w:rsid w:val="00333320"/>
    <w:rsid w:val="0033518C"/>
    <w:rsid w:val="003450DD"/>
    <w:rsid w:val="00367244"/>
    <w:rsid w:val="003B6360"/>
    <w:rsid w:val="003C2F0D"/>
    <w:rsid w:val="003C65D3"/>
    <w:rsid w:val="003F0251"/>
    <w:rsid w:val="0040254B"/>
    <w:rsid w:val="00407097"/>
    <w:rsid w:val="00414033"/>
    <w:rsid w:val="00415324"/>
    <w:rsid w:val="00462464"/>
    <w:rsid w:val="00474394"/>
    <w:rsid w:val="00490257"/>
    <w:rsid w:val="00496E47"/>
    <w:rsid w:val="004972E6"/>
    <w:rsid w:val="004B2B91"/>
    <w:rsid w:val="004D1C89"/>
    <w:rsid w:val="004D1CF7"/>
    <w:rsid w:val="004E479A"/>
    <w:rsid w:val="004E7DC1"/>
    <w:rsid w:val="004F0D29"/>
    <w:rsid w:val="0052004F"/>
    <w:rsid w:val="005443B2"/>
    <w:rsid w:val="00560D1B"/>
    <w:rsid w:val="00571988"/>
    <w:rsid w:val="00582A5C"/>
    <w:rsid w:val="0058343E"/>
    <w:rsid w:val="00591351"/>
    <w:rsid w:val="00592A66"/>
    <w:rsid w:val="005A02ED"/>
    <w:rsid w:val="005D10A6"/>
    <w:rsid w:val="005E7A39"/>
    <w:rsid w:val="005F7815"/>
    <w:rsid w:val="00604B7A"/>
    <w:rsid w:val="006309B7"/>
    <w:rsid w:val="006577A7"/>
    <w:rsid w:val="0066517D"/>
    <w:rsid w:val="006764A9"/>
    <w:rsid w:val="006821F0"/>
    <w:rsid w:val="00694D63"/>
    <w:rsid w:val="00694E36"/>
    <w:rsid w:val="006B559C"/>
    <w:rsid w:val="006C52D8"/>
    <w:rsid w:val="006C6734"/>
    <w:rsid w:val="007302B9"/>
    <w:rsid w:val="00732BCA"/>
    <w:rsid w:val="00756DC4"/>
    <w:rsid w:val="00786F23"/>
    <w:rsid w:val="0079184F"/>
    <w:rsid w:val="007946BB"/>
    <w:rsid w:val="007A24E3"/>
    <w:rsid w:val="007D5123"/>
    <w:rsid w:val="007E0168"/>
    <w:rsid w:val="007E6A12"/>
    <w:rsid w:val="008026D3"/>
    <w:rsid w:val="0080337B"/>
    <w:rsid w:val="00806E74"/>
    <w:rsid w:val="0081236B"/>
    <w:rsid w:val="0084384F"/>
    <w:rsid w:val="0085514C"/>
    <w:rsid w:val="008558E0"/>
    <w:rsid w:val="00855E11"/>
    <w:rsid w:val="00856351"/>
    <w:rsid w:val="008621AA"/>
    <w:rsid w:val="00862BB0"/>
    <w:rsid w:val="00863F17"/>
    <w:rsid w:val="00867360"/>
    <w:rsid w:val="0087556B"/>
    <w:rsid w:val="00886609"/>
    <w:rsid w:val="00897A0A"/>
    <w:rsid w:val="008C171C"/>
    <w:rsid w:val="00924204"/>
    <w:rsid w:val="00944274"/>
    <w:rsid w:val="00950F60"/>
    <w:rsid w:val="0095344C"/>
    <w:rsid w:val="00953951"/>
    <w:rsid w:val="009720BC"/>
    <w:rsid w:val="009929E2"/>
    <w:rsid w:val="009C2D54"/>
    <w:rsid w:val="009C6A55"/>
    <w:rsid w:val="009E034A"/>
    <w:rsid w:val="009F7DE7"/>
    <w:rsid w:val="00A01A9E"/>
    <w:rsid w:val="00A148C2"/>
    <w:rsid w:val="00A469FB"/>
    <w:rsid w:val="00A50C7E"/>
    <w:rsid w:val="00A60487"/>
    <w:rsid w:val="00A7452A"/>
    <w:rsid w:val="00A97F49"/>
    <w:rsid w:val="00AD3748"/>
    <w:rsid w:val="00AD58D4"/>
    <w:rsid w:val="00B07C52"/>
    <w:rsid w:val="00B32D33"/>
    <w:rsid w:val="00B44929"/>
    <w:rsid w:val="00B90CAC"/>
    <w:rsid w:val="00B91089"/>
    <w:rsid w:val="00BB6D6A"/>
    <w:rsid w:val="00BC68F1"/>
    <w:rsid w:val="00BC6A8B"/>
    <w:rsid w:val="00BD4EA3"/>
    <w:rsid w:val="00BD7060"/>
    <w:rsid w:val="00BF2B83"/>
    <w:rsid w:val="00C07C79"/>
    <w:rsid w:val="00C37701"/>
    <w:rsid w:val="00C51871"/>
    <w:rsid w:val="00CA6F1E"/>
    <w:rsid w:val="00CA7B6D"/>
    <w:rsid w:val="00CB34B4"/>
    <w:rsid w:val="00CC00BE"/>
    <w:rsid w:val="00CD537C"/>
    <w:rsid w:val="00CF6EA1"/>
    <w:rsid w:val="00D0735D"/>
    <w:rsid w:val="00D232A5"/>
    <w:rsid w:val="00D32B2B"/>
    <w:rsid w:val="00D552D7"/>
    <w:rsid w:val="00D61BBE"/>
    <w:rsid w:val="00D66633"/>
    <w:rsid w:val="00D67BF9"/>
    <w:rsid w:val="00DC5F75"/>
    <w:rsid w:val="00DD79D5"/>
    <w:rsid w:val="00E03415"/>
    <w:rsid w:val="00E17243"/>
    <w:rsid w:val="00E33DE2"/>
    <w:rsid w:val="00E3475E"/>
    <w:rsid w:val="00EA37B9"/>
    <w:rsid w:val="00EB6DCA"/>
    <w:rsid w:val="00ED4693"/>
    <w:rsid w:val="00ED75FE"/>
    <w:rsid w:val="00EF5DFA"/>
    <w:rsid w:val="00EF6DFE"/>
    <w:rsid w:val="00F25C53"/>
    <w:rsid w:val="00F2665F"/>
    <w:rsid w:val="00F36F3C"/>
    <w:rsid w:val="00F43FEB"/>
    <w:rsid w:val="00F5780F"/>
    <w:rsid w:val="00F816E6"/>
    <w:rsid w:val="00F95941"/>
    <w:rsid w:val="00FA1494"/>
    <w:rsid w:val="00FA21CA"/>
    <w:rsid w:val="00FA6635"/>
    <w:rsid w:val="00FC439A"/>
    <w:rsid w:val="00FE1F59"/>
    <w:rsid w:val="00FF4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9"/>
    <o:shapelayout v:ext="edit">
      <o:idmap v:ext="edit" data="1"/>
    </o:shapelayout>
  </w:shapeDefaults>
  <w:decimalSymbol w:val="."/>
  <w:listSeparator w:val=","/>
  <w14:docId w14:val="16367128"/>
  <w15:docId w15:val="{07B5FF56-B62E-4D35-B3F1-98131402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F1E"/>
    <w:rPr>
      <w:rFonts w:ascii="Times New Roman" w:hAnsi="Times New Roman" w:cs="Times New Roman"/>
      <w:kern w:val="0"/>
      <w:szCs w:val="24"/>
      <w:lang w:eastAsia="en-US"/>
    </w:rPr>
  </w:style>
  <w:style w:type="paragraph" w:styleId="1">
    <w:name w:val="heading 1"/>
    <w:basedOn w:val="a"/>
    <w:link w:val="10"/>
    <w:uiPriority w:val="1"/>
    <w:qFormat/>
    <w:rsid w:val="00EF5DFA"/>
    <w:pPr>
      <w:widowControl w:val="0"/>
      <w:autoSpaceDE w:val="0"/>
      <w:autoSpaceDN w:val="0"/>
      <w:ind w:left="3429" w:right="3464"/>
      <w:jc w:val="center"/>
      <w:outlineLvl w:val="0"/>
    </w:pPr>
    <w:rPr>
      <w:rFonts w:eastAsia="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CA6F1E"/>
    <w:pPr>
      <w:spacing w:after="200" w:line="276" w:lineRule="auto"/>
    </w:pPr>
    <w:rPr>
      <w:rFonts w:ascii="Calibri" w:eastAsia="Calibri" w:hAnsi="Calibri" w:cs="Calibri"/>
      <w:color w:val="000000"/>
      <w:kern w:val="0"/>
      <w:sz w:val="22"/>
      <w:u w:color="000000"/>
    </w:rPr>
  </w:style>
  <w:style w:type="table" w:customStyle="1" w:styleId="TableNormal1">
    <w:name w:val="Table Normal1"/>
    <w:rsid w:val="00CA6F1E"/>
    <w:rPr>
      <w:rFonts w:ascii="Times New Roman" w:eastAsia="Times New Roman" w:hAnsi="Times New Roman" w:cs="Times New Roman"/>
      <w:kern w:val="0"/>
      <w:sz w:val="20"/>
      <w:szCs w:val="20"/>
      <w:bdr w:val="none" w:sz="0" w:space="0" w:color="auto" w:frame="1"/>
    </w:rPr>
    <w:tblPr>
      <w:tblCellMar>
        <w:top w:w="0" w:type="dxa"/>
        <w:left w:w="0" w:type="dxa"/>
        <w:bottom w:w="0" w:type="dxa"/>
        <w:right w:w="0" w:type="dxa"/>
      </w:tblCellMar>
    </w:tblPr>
  </w:style>
  <w:style w:type="paragraph" w:styleId="a3">
    <w:name w:val="Balloon Text"/>
    <w:basedOn w:val="a"/>
    <w:link w:val="a4"/>
    <w:uiPriority w:val="99"/>
    <w:semiHidden/>
    <w:unhideWhenUsed/>
    <w:rsid w:val="0086736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67360"/>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BD7060"/>
    <w:pPr>
      <w:tabs>
        <w:tab w:val="center" w:pos="4153"/>
        <w:tab w:val="right" w:pos="8306"/>
      </w:tabs>
      <w:snapToGrid w:val="0"/>
    </w:pPr>
    <w:rPr>
      <w:sz w:val="20"/>
      <w:szCs w:val="20"/>
    </w:rPr>
  </w:style>
  <w:style w:type="character" w:customStyle="1" w:styleId="a6">
    <w:name w:val="頁首 字元"/>
    <w:basedOn w:val="a0"/>
    <w:link w:val="a5"/>
    <w:uiPriority w:val="99"/>
    <w:rsid w:val="00BD7060"/>
    <w:rPr>
      <w:rFonts w:ascii="Times New Roman" w:hAnsi="Times New Roman" w:cs="Times New Roman"/>
      <w:kern w:val="0"/>
      <w:sz w:val="20"/>
      <w:szCs w:val="20"/>
      <w:lang w:eastAsia="en-US"/>
    </w:rPr>
  </w:style>
  <w:style w:type="paragraph" w:styleId="a7">
    <w:name w:val="footer"/>
    <w:basedOn w:val="a"/>
    <w:link w:val="a8"/>
    <w:uiPriority w:val="99"/>
    <w:unhideWhenUsed/>
    <w:rsid w:val="00BD7060"/>
    <w:pPr>
      <w:tabs>
        <w:tab w:val="center" w:pos="4153"/>
        <w:tab w:val="right" w:pos="8306"/>
      </w:tabs>
      <w:snapToGrid w:val="0"/>
    </w:pPr>
    <w:rPr>
      <w:sz w:val="20"/>
      <w:szCs w:val="20"/>
    </w:rPr>
  </w:style>
  <w:style w:type="character" w:customStyle="1" w:styleId="a8">
    <w:name w:val="頁尾 字元"/>
    <w:basedOn w:val="a0"/>
    <w:link w:val="a7"/>
    <w:uiPriority w:val="99"/>
    <w:rsid w:val="00BD7060"/>
    <w:rPr>
      <w:rFonts w:ascii="Times New Roman" w:hAnsi="Times New Roman" w:cs="Times New Roman"/>
      <w:kern w:val="0"/>
      <w:sz w:val="20"/>
      <w:szCs w:val="20"/>
      <w:lang w:eastAsia="en-US"/>
    </w:rPr>
  </w:style>
  <w:style w:type="character" w:styleId="a9">
    <w:name w:val="annotation reference"/>
    <w:basedOn w:val="a0"/>
    <w:uiPriority w:val="99"/>
    <w:semiHidden/>
    <w:unhideWhenUsed/>
    <w:rsid w:val="00953951"/>
    <w:rPr>
      <w:sz w:val="18"/>
      <w:szCs w:val="18"/>
    </w:rPr>
  </w:style>
  <w:style w:type="paragraph" w:styleId="aa">
    <w:name w:val="annotation text"/>
    <w:basedOn w:val="a"/>
    <w:link w:val="ab"/>
    <w:uiPriority w:val="99"/>
    <w:semiHidden/>
    <w:unhideWhenUsed/>
    <w:rsid w:val="00953951"/>
  </w:style>
  <w:style w:type="character" w:customStyle="1" w:styleId="ab">
    <w:name w:val="註解文字 字元"/>
    <w:basedOn w:val="a0"/>
    <w:link w:val="aa"/>
    <w:uiPriority w:val="99"/>
    <w:semiHidden/>
    <w:rsid w:val="00953951"/>
    <w:rPr>
      <w:rFonts w:ascii="Times New Roman" w:hAnsi="Times New Roman" w:cs="Times New Roman"/>
      <w:kern w:val="0"/>
      <w:szCs w:val="24"/>
      <w:lang w:eastAsia="en-US"/>
    </w:rPr>
  </w:style>
  <w:style w:type="paragraph" w:styleId="ac">
    <w:name w:val="annotation subject"/>
    <w:basedOn w:val="aa"/>
    <w:next w:val="aa"/>
    <w:link w:val="ad"/>
    <w:uiPriority w:val="99"/>
    <w:semiHidden/>
    <w:unhideWhenUsed/>
    <w:rsid w:val="00953951"/>
    <w:rPr>
      <w:b/>
      <w:bCs/>
    </w:rPr>
  </w:style>
  <w:style w:type="character" w:customStyle="1" w:styleId="ad">
    <w:name w:val="註解主旨 字元"/>
    <w:basedOn w:val="ab"/>
    <w:link w:val="ac"/>
    <w:uiPriority w:val="99"/>
    <w:semiHidden/>
    <w:rsid w:val="00953951"/>
    <w:rPr>
      <w:rFonts w:ascii="Times New Roman" w:hAnsi="Times New Roman" w:cs="Times New Roman"/>
      <w:b/>
      <w:bCs/>
      <w:kern w:val="0"/>
      <w:szCs w:val="24"/>
      <w:lang w:eastAsia="en-US"/>
    </w:rPr>
  </w:style>
  <w:style w:type="paragraph" w:styleId="ae">
    <w:name w:val="List Paragraph"/>
    <w:basedOn w:val="a"/>
    <w:uiPriority w:val="34"/>
    <w:qFormat/>
    <w:rsid w:val="002E6DFD"/>
    <w:pPr>
      <w:ind w:leftChars="200" w:left="480"/>
    </w:pPr>
  </w:style>
  <w:style w:type="paragraph" w:styleId="af">
    <w:name w:val="Revision"/>
    <w:hidden/>
    <w:uiPriority w:val="99"/>
    <w:semiHidden/>
    <w:rsid w:val="0008165B"/>
    <w:rPr>
      <w:rFonts w:ascii="Times New Roman" w:hAnsi="Times New Roman" w:cs="Times New Roman"/>
      <w:kern w:val="0"/>
      <w:szCs w:val="24"/>
      <w:lang w:eastAsia="en-US"/>
    </w:rPr>
  </w:style>
  <w:style w:type="character" w:customStyle="1" w:styleId="10">
    <w:name w:val="標題 1 字元"/>
    <w:basedOn w:val="a0"/>
    <w:link w:val="1"/>
    <w:uiPriority w:val="1"/>
    <w:rsid w:val="00EF5DFA"/>
    <w:rPr>
      <w:rFonts w:ascii="Times New Roman" w:eastAsia="Times New Roman" w:hAnsi="Times New Roman" w:cs="Times New Roman"/>
      <w:b/>
      <w:bCs/>
      <w:kern w:val="0"/>
      <w:sz w:val="32"/>
      <w:szCs w:val="32"/>
      <w:lang w:eastAsia="en-US"/>
    </w:rPr>
  </w:style>
  <w:style w:type="table" w:customStyle="1" w:styleId="TableNormal">
    <w:name w:val="Table Normal"/>
    <w:uiPriority w:val="2"/>
    <w:semiHidden/>
    <w:unhideWhenUsed/>
    <w:qFormat/>
    <w:rsid w:val="00EF5D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EF5DFA"/>
    <w:pPr>
      <w:widowControl w:val="0"/>
      <w:autoSpaceDE w:val="0"/>
      <w:autoSpaceDN w:val="0"/>
    </w:pPr>
    <w:rPr>
      <w:rFonts w:ascii="標楷體" w:eastAsia="標楷體" w:hAnsi="標楷體" w:cs="標楷體"/>
      <w:sz w:val="22"/>
      <w:szCs w:val="22"/>
    </w:rPr>
  </w:style>
  <w:style w:type="character" w:customStyle="1" w:styleId="af1">
    <w:name w:val="本文 字元"/>
    <w:basedOn w:val="a0"/>
    <w:link w:val="af0"/>
    <w:uiPriority w:val="1"/>
    <w:rsid w:val="00EF5DFA"/>
    <w:rPr>
      <w:rFonts w:ascii="標楷體" w:eastAsia="標楷體" w:hAnsi="標楷體" w:cs="標楷體"/>
      <w:kern w:val="0"/>
      <w:sz w:val="22"/>
      <w:lang w:eastAsia="en-US"/>
    </w:rPr>
  </w:style>
  <w:style w:type="paragraph" w:customStyle="1" w:styleId="TableParagraph">
    <w:name w:val="Table Paragraph"/>
    <w:basedOn w:val="a"/>
    <w:uiPriority w:val="1"/>
    <w:qFormat/>
    <w:rsid w:val="00EF5DFA"/>
    <w:pPr>
      <w:widowControl w:val="0"/>
      <w:autoSpaceDE w:val="0"/>
      <w:autoSpaceDN w:val="0"/>
      <w:spacing w:before="116"/>
      <w:ind w:left="554"/>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3F18-1D95-44BB-9365-88CE0CE0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2016-11-17T02:44:00Z</cp:lastPrinted>
  <dcterms:created xsi:type="dcterms:W3CDTF">2016-11-15T01:51:00Z</dcterms:created>
  <dcterms:modified xsi:type="dcterms:W3CDTF">2020-01-23T02:24:00Z</dcterms:modified>
</cp:coreProperties>
</file>